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B87" w:rsidRPr="0086541A" w:rsidRDefault="00514B87" w:rsidP="008157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86541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  <w:t xml:space="preserve">Procedury bezpieczeństwa w okresie pandemii covid-19 </w:t>
      </w:r>
      <w:r w:rsidR="00815789" w:rsidRPr="0086541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  <w:t xml:space="preserve"> w Szkole Podstawowej w Granicach</w:t>
      </w:r>
    </w:p>
    <w:p w:rsidR="00514B87" w:rsidRPr="00514B87" w:rsidRDefault="00514B87" w:rsidP="00514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PODSTAWA PRAWNA:</w:t>
      </w:r>
    </w:p>
    <w:p w:rsidR="00514B87" w:rsidRPr="00642C2B" w:rsidRDefault="00514B87" w:rsidP="00514B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42C2B">
        <w:rPr>
          <w:rFonts w:ascii="Times New Roman" w:eastAsia="Times New Roman" w:hAnsi="Times New Roman" w:cs="Times New Roman"/>
          <w:sz w:val="20"/>
          <w:szCs w:val="20"/>
          <w:lang w:eastAsia="pl-PL"/>
        </w:rPr>
        <w:t>Ustawa z dnia 5 grudnia 2008 r. o zapobieganiu oraz zwalczaniu zakażeń i chorób zakaźnych u ludzi (Dz. U. z 2019 r. poz.1239 ze zm.),</w:t>
      </w:r>
    </w:p>
    <w:p w:rsidR="00514B87" w:rsidRPr="00642C2B" w:rsidRDefault="00514B87" w:rsidP="00514B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42C2B">
        <w:rPr>
          <w:rFonts w:ascii="Times New Roman" w:eastAsia="Times New Roman" w:hAnsi="Times New Roman" w:cs="Times New Roman"/>
          <w:sz w:val="20"/>
          <w:szCs w:val="20"/>
          <w:lang w:eastAsia="pl-PL"/>
        </w:rPr>
        <w:t> Ustawa z dnia 14 marca 1985 r. o Państwowej Inspekcji Sanitarnej (Dz. U. z 2019 r. poz. 59 ze zm.),</w:t>
      </w:r>
    </w:p>
    <w:p w:rsidR="00514B87" w:rsidRPr="00642C2B" w:rsidRDefault="00514B87" w:rsidP="00514B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42C2B">
        <w:rPr>
          <w:rFonts w:ascii="Times New Roman" w:eastAsia="Times New Roman" w:hAnsi="Times New Roman" w:cs="Times New Roman"/>
          <w:sz w:val="20"/>
          <w:szCs w:val="20"/>
          <w:lang w:eastAsia="pl-PL"/>
        </w:rPr>
        <w:t>Ustawa z dnia 14 grudnia 2016 r. Prawo oświatowe (Dz. U. z 2019 r. poz. 1148 ze. zm.),</w:t>
      </w:r>
    </w:p>
    <w:p w:rsidR="00514B87" w:rsidRPr="00642C2B" w:rsidRDefault="00514B87" w:rsidP="00514B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42C2B">
        <w:rPr>
          <w:rFonts w:ascii="Times New Roman" w:eastAsia="Times New Roman" w:hAnsi="Times New Roman" w:cs="Times New Roman"/>
          <w:sz w:val="20"/>
          <w:szCs w:val="20"/>
          <w:lang w:eastAsia="pl-PL"/>
        </w:rPr>
        <w:t>Rozporządzenie Ministra Edukacji Narodowej i Sportu w sprawie bezpieczeństwa i higieny w publicznych i niepublicznych szkołach i placówkach (Dz. U. z 2003 r. Nr 6 poz. 69 ze zm.)</w:t>
      </w:r>
      <w:r w:rsidRPr="00642C2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, </w:t>
      </w:r>
    </w:p>
    <w:p w:rsidR="00514B87" w:rsidRPr="00642C2B" w:rsidRDefault="00514B87" w:rsidP="00514B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42C2B">
        <w:rPr>
          <w:rFonts w:ascii="Times New Roman" w:eastAsia="Times New Roman" w:hAnsi="Times New Roman" w:cs="Times New Roman"/>
          <w:sz w:val="20"/>
          <w:szCs w:val="20"/>
          <w:lang w:eastAsia="pl-PL"/>
        </w:rPr>
        <w:t> Rozporządzenie Ministra Edukacji Narodowej z dnia 20 marca 2020 r. w sprawie szczególnych rozwiązań w okresie czasowego ograniczenia funkcjonowania jednostek systemu oświaty w związku z zapobieganiem, przeciwdziałaniem i zwalczaniem COVID-19( Dz. U z 2020r. poz. 493)</w:t>
      </w:r>
      <w:r w:rsidRPr="00642C2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,</w:t>
      </w:r>
    </w:p>
    <w:p w:rsidR="00514B87" w:rsidRPr="00642C2B" w:rsidRDefault="00514B87" w:rsidP="00514B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42C2B">
        <w:rPr>
          <w:rFonts w:ascii="Times New Roman" w:eastAsia="Times New Roman" w:hAnsi="Times New Roman" w:cs="Times New Roman"/>
          <w:sz w:val="20"/>
          <w:szCs w:val="20"/>
          <w:lang w:eastAsia="pl-PL"/>
        </w:rPr>
        <w:t>Rozporządzenia MEN z dnia 29 kwietnia 2020 r. zmieniające rozporządzenie w sprawie szczególnych rozwiązań w okresie czasowego ograniczenia funkcjonowania jednostek systemu oświaty w związku z zapobieganiem, przeciwdziałaniem i zwalczaniem COVID-19art. 8a ust. 5 pkt 2 ustawy z dnia 14 marca 1985 r. o Państwowej Inspekcji Sanitarnej (Dz. U. z 2019 r. poz. 59, oraz z 2020 r. poz. 322, 374 567)</w:t>
      </w:r>
      <w:r w:rsidRPr="00642C2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,</w:t>
      </w:r>
    </w:p>
    <w:p w:rsidR="00514B87" w:rsidRPr="00514B87" w:rsidRDefault="00514B87" w:rsidP="00514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II. OBOWIĄZKI DYREKTORA</w:t>
      </w:r>
      <w:r w:rsidR="00B461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SZKOŁY</w:t>
      </w:r>
      <w:r w:rsidRPr="00514B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514B87" w:rsidRPr="00514B87" w:rsidRDefault="00514B87" w:rsidP="00F1576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Ustala i dostosowuje procedury obowiązujące w </w:t>
      </w:r>
      <w:r w:rsidR="00B46129">
        <w:rPr>
          <w:rFonts w:ascii="Times New Roman" w:eastAsia="Times New Roman" w:hAnsi="Times New Roman" w:cs="Times New Roman"/>
          <w:sz w:val="24"/>
          <w:szCs w:val="24"/>
          <w:lang w:eastAsia="pl-PL"/>
        </w:rPr>
        <w:t>Szkole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wymogów zwiększonego reżimu sanitarnego w warunkach pandemii </w:t>
      </w:r>
      <w:proofErr w:type="spellStart"/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koronawirusa</w:t>
      </w:r>
      <w:proofErr w:type="spellEnd"/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choroby COVID-19.</w:t>
      </w:r>
    </w:p>
    <w:p w:rsidR="00514B87" w:rsidRPr="00514B87" w:rsidRDefault="00514B87" w:rsidP="00F1576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Zapewnia pracownikom </w:t>
      </w:r>
      <w:r w:rsidR="001506DC" w:rsidRPr="001506D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środki ochrony osobistej</w:t>
      </w:r>
      <w:r w:rsidR="00815789">
        <w:rPr>
          <w:rFonts w:ascii="Times New Roman" w:eastAsia="Times New Roman" w:hAnsi="Times New Roman" w:cs="Times New Roman"/>
          <w:sz w:val="24"/>
          <w:szCs w:val="24"/>
          <w:lang w:eastAsia="pl-PL"/>
        </w:rPr>
        <w:t>. Płyn do dezynfekcji rąk</w:t>
      </w:r>
      <w:r w:rsidR="007A311D">
        <w:rPr>
          <w:rFonts w:ascii="Times New Roman" w:eastAsia="Times New Roman" w:hAnsi="Times New Roman" w:cs="Times New Roman"/>
          <w:sz w:val="24"/>
          <w:szCs w:val="24"/>
          <w:lang w:eastAsia="pl-PL"/>
        </w:rPr>
        <w:t>umieszcza także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wejściu szkoły oraz w pomieszczeniach higieniczno-sanitarnych. Umieszcza w widocznym miejscu instrukcje z zasadami prawidłowego mycia rąk, zakładania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ściągania rękawiczek i maski</w:t>
      </w:r>
    </w:p>
    <w:p w:rsidR="00514B87" w:rsidRPr="00514B87" w:rsidRDefault="00514B87" w:rsidP="00F1576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Organizuje pracę nauczycieli oraz pracowników obsługi na okres wzmożonego reżimu sanitarnego w warunkach pandemii </w:t>
      </w:r>
      <w:proofErr w:type="spellStart"/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koronawirusa</w:t>
      </w:r>
      <w:proofErr w:type="spellEnd"/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choroby COVID-19.</w:t>
      </w:r>
    </w:p>
    <w:p w:rsidR="00514B87" w:rsidRPr="00514B87" w:rsidRDefault="00514B87" w:rsidP="00F1576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Przekazuje rodzicom informacje o czynnikach ryzyka COVID-19, informuje o procedurach oraz o odpowiedzialności za podjętą decyzję związaną z wysłaniem dziecka do </w:t>
      </w:r>
      <w:r w:rsidR="001320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Szkoły 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 umieszczenie procedur wraz z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ałącznikami na stronie szkoły </w:t>
      </w:r>
      <w:hyperlink w:history="1">
        <w:r w:rsidR="00815789" w:rsidRPr="005C374E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 xml:space="preserve">www.spgranice.eu </w:t>
        </w:r>
      </w:hyperlink>
    </w:p>
    <w:p w:rsidR="00514B87" w:rsidRPr="00A02DC2" w:rsidRDefault="00514B87" w:rsidP="00F1576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2DC2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Zapewnia pomieszczenie służące do izolacji ucznia oraz pracownika</w:t>
      </w:r>
      <w:r w:rsidR="00815789" w:rsidRPr="00A02D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A02DC2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B46129" w:rsidRPr="00A02DC2">
        <w:rPr>
          <w:rFonts w:ascii="Times New Roman" w:eastAsia="Times New Roman" w:hAnsi="Times New Roman" w:cs="Times New Roman"/>
          <w:sz w:val="24"/>
          <w:szCs w:val="24"/>
          <w:lang w:eastAsia="pl-PL"/>
        </w:rPr>
        <w:t>salka gimnastyczna)</w:t>
      </w:r>
      <w:r w:rsidRPr="00A02D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Jeśli dziecko/pracownik będzie wykazywał objawy typowe dla </w:t>
      </w:r>
      <w:proofErr w:type="spellStart"/>
      <w:r w:rsidRPr="00A02DC2">
        <w:rPr>
          <w:rFonts w:ascii="Times New Roman" w:eastAsia="Times New Roman" w:hAnsi="Times New Roman" w:cs="Times New Roman"/>
          <w:sz w:val="24"/>
          <w:szCs w:val="24"/>
          <w:lang w:eastAsia="pl-PL"/>
        </w:rPr>
        <w:t>koronawirusa</w:t>
      </w:r>
      <w:proofErr w:type="spellEnd"/>
      <w:r w:rsidRPr="00A02D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(gorączkę, kaszel, trudności w oddychaniu) należy postępować zgodnie z procedurami  na wypadek stwierdzenia podejrzenia zakażenia ujętymi w pkt. V</w:t>
      </w:r>
      <w:r w:rsidR="00A02DC2" w:rsidRPr="00A02DC2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A02DC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61EEE" w:rsidRDefault="00514B87" w:rsidP="00F1576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1EE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Zapewnia codzienną dezynfekcję sal lekcyjnych</w:t>
      </w:r>
      <w:r w:rsidR="00061EE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14B87" w:rsidRPr="00061EEE" w:rsidRDefault="00514B87" w:rsidP="00F1576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1EEE">
        <w:rPr>
          <w:rFonts w:ascii="Times New Roman" w:eastAsia="Times New Roman" w:hAnsi="Times New Roman" w:cs="Times New Roman"/>
          <w:sz w:val="24"/>
          <w:szCs w:val="24"/>
          <w:lang w:eastAsia="pl-PL"/>
        </w:rPr>
        <w:t>Jest odpowiedzialny za usunięcie przedmiotów i sprzętu, których nie można skutecznie uprać lub dezynfekować (np. dywany, zabawki</w:t>
      </w:r>
      <w:r w:rsidR="004F58F3" w:rsidRPr="00061EEE">
        <w:rPr>
          <w:rFonts w:ascii="Times New Roman" w:eastAsia="Times New Roman" w:hAnsi="Times New Roman" w:cs="Times New Roman"/>
          <w:sz w:val="24"/>
          <w:szCs w:val="24"/>
          <w:lang w:eastAsia="pl-PL"/>
        </w:rPr>
        <w:t>,książki, pudełka z puzzlami, grami itp.</w:t>
      </w:r>
      <w:r w:rsidRPr="00061EEE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514B87" w:rsidRPr="00514B87" w:rsidRDefault="00514B87" w:rsidP="00F1576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Dyrektor wyznacza pracownika szkoły, który  dokonuje pomiaru temperatury dziecka/pracownika  wpisując pomiar do tabeli </w:t>
      </w:r>
      <w:r w:rsidRPr="00C12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–  </w:t>
      </w:r>
      <w:r w:rsidR="004C107B" w:rsidRPr="00C128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13202A" w:rsidRPr="00C128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3</w:t>
      </w:r>
    </w:p>
    <w:p w:rsidR="00514B87" w:rsidRPr="00514B87" w:rsidRDefault="00514B87" w:rsidP="00514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514B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 OBOWIĄZKI PRACOWNIKÓW:</w:t>
      </w:r>
    </w:p>
    <w:p w:rsidR="00514B87" w:rsidRPr="00514B87" w:rsidRDefault="00514B87" w:rsidP="00F1576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 pracowników obsługi i administracji:</w:t>
      </w:r>
    </w:p>
    <w:p w:rsidR="00514B87" w:rsidRPr="00514B87" w:rsidRDefault="00514B87" w:rsidP="00F1576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Pracownik pracuje w rękawiczkach i dba o higienę rąk – często myje mydłem lub środkiem dezynfekującym, nie dotyka okolicy twarzy, ust, nosa i oczu.</w:t>
      </w:r>
    </w:p>
    <w:p w:rsidR="00514B87" w:rsidRPr="00514B87" w:rsidRDefault="00514B87" w:rsidP="00F1576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Wykonując prace porządkowe pracownik wietrzy pomieszczenie, w którym pracuje.</w:t>
      </w:r>
    </w:p>
    <w:p w:rsidR="00514B87" w:rsidRPr="00514B87" w:rsidRDefault="00514B87" w:rsidP="00F1576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Powierzchnie dotykowe w tym biurka, stoły, klamki, włączniki światła, </w:t>
      </w:r>
      <w:r w:rsidR="00F15764">
        <w:rPr>
          <w:rFonts w:ascii="Times New Roman" w:eastAsia="Times New Roman" w:hAnsi="Times New Roman" w:cs="Times New Roman"/>
          <w:sz w:val="24"/>
          <w:szCs w:val="24"/>
          <w:lang w:eastAsia="pl-PL"/>
        </w:rPr>
        <w:t>poręcze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inne przedmioty (np. telefony, klawiatury) regularnie dezynfekuje środkiem dezynfekującym lub wodą z detergentem.</w:t>
      </w:r>
    </w:p>
    <w:p w:rsidR="00514B87" w:rsidRPr="00514B87" w:rsidRDefault="00514B87" w:rsidP="00F1576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obszary często używane, takie jak toalety, ciągi komunikacyjne regularnie i starannie sprząta z użyciem wody z detergentem.</w:t>
      </w:r>
    </w:p>
    <w:p w:rsidR="00514B87" w:rsidRPr="00514B87" w:rsidRDefault="00514B87" w:rsidP="00F1576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podejrzenia zakażenia </w:t>
      </w:r>
      <w:proofErr w:type="spellStart"/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koronawirusem</w:t>
      </w:r>
      <w:proofErr w:type="spellEnd"/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choroby COVID-19 (duszności, kaszel, gorączka) pracownik pozostaje w domu i zawiadamia o tym fakcie dyrektora </w:t>
      </w:r>
      <w:r w:rsidR="00BC08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Szkoły </w:t>
      </w:r>
    </w:p>
    <w:p w:rsidR="00514B87" w:rsidRPr="00850B87" w:rsidRDefault="00850B87" w:rsidP="00F15764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0B87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514B87" w:rsidRPr="00850B87">
        <w:rPr>
          <w:rFonts w:ascii="Times New Roman" w:eastAsia="Times New Roman" w:hAnsi="Times New Roman" w:cs="Times New Roman"/>
          <w:sz w:val="24"/>
          <w:szCs w:val="24"/>
          <w:lang w:eastAsia="pl-PL"/>
        </w:rPr>
        <w:t>bowiązki nauczycieli:</w:t>
      </w:r>
    </w:p>
    <w:p w:rsidR="00514B87" w:rsidRPr="00514B87" w:rsidRDefault="00514B87" w:rsidP="00F1576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Pracuje wg  ustalonego  przez  dyrektora harmonogramu realizując zajęcia opieku</w:t>
      </w:r>
      <w:r w:rsidR="003F6EE6">
        <w:rPr>
          <w:rFonts w:ascii="Times New Roman" w:eastAsia="Times New Roman" w:hAnsi="Times New Roman" w:cs="Times New Roman"/>
          <w:sz w:val="24"/>
          <w:szCs w:val="24"/>
          <w:lang w:eastAsia="pl-PL"/>
        </w:rPr>
        <w:t>ńczo – wychowawcze w szkole /klasa, świetlica/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zajęcia dydaktyczne realizowane w formie pracy zdalnej.</w:t>
      </w:r>
    </w:p>
    <w:p w:rsidR="00514B87" w:rsidRPr="00514B87" w:rsidRDefault="00514B87" w:rsidP="00F1576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Wyjaśnia dzieciom zasady obowiązujące w </w:t>
      </w:r>
      <w:r w:rsidR="00273E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szkole 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zwróceniem szczególnej uwagi na przestrzeganie zasad higieny w związku z zagrożeniem zakażenia </w:t>
      </w:r>
      <w:proofErr w:type="spellStart"/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koronawirusem</w:t>
      </w:r>
      <w:proofErr w:type="spellEnd"/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14B87" w:rsidRPr="00514B87" w:rsidRDefault="00514B87" w:rsidP="00F1576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Unika organizowania większych skupisk dzieci w jednym pomie</w:t>
      </w:r>
      <w:r w:rsidR="003F6EE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785392">
        <w:rPr>
          <w:rFonts w:ascii="Times New Roman" w:eastAsia="Times New Roman" w:hAnsi="Times New Roman" w:cs="Times New Roman"/>
          <w:sz w:val="24"/>
          <w:szCs w:val="24"/>
          <w:lang w:eastAsia="pl-PL"/>
        </w:rPr>
        <w:t>zczeniu lub przy jednym stoliku.</w:t>
      </w:r>
    </w:p>
    <w:p w:rsidR="00514B87" w:rsidRPr="00514B87" w:rsidRDefault="003F6EE6" w:rsidP="00F1576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Nauczyciele</w:t>
      </w:r>
      <w:r w:rsidR="00514B87"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powinni zachować dystans społeczny między sobą, w każdej przestrzeni </w:t>
      </w:r>
      <w:r w:rsidR="00785392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szkoły</w:t>
      </w:r>
      <w:r w:rsidR="00514B87"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061EEE"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wynoszący, co</w:t>
      </w:r>
      <w:r w:rsidR="00514B87"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najmniej 1,5 metra.</w:t>
      </w:r>
    </w:p>
    <w:p w:rsidR="00514B87" w:rsidRPr="00514B87" w:rsidRDefault="00514B87" w:rsidP="00F1576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Dba o higienę rąk – często myje mydłem lub środkiem dezynfekującym, nie dotyka okolicy twarzy, ust, nosa i oczu.</w:t>
      </w:r>
    </w:p>
    <w:p w:rsidR="00514B87" w:rsidRPr="00514B87" w:rsidRDefault="00514B87" w:rsidP="00F1576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podejrzenia zakażenia </w:t>
      </w:r>
      <w:proofErr w:type="spellStart"/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koronawirusem</w:t>
      </w:r>
      <w:proofErr w:type="spellEnd"/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choroby COVID-19 (duszności, kaszel, gorączka) pracownik pozostaje w domu i zawiadamia o tym fakcie dyrektora </w:t>
      </w:r>
      <w:r w:rsidR="00273E54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szkoły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14B87" w:rsidRPr="00514B87" w:rsidRDefault="00514B87" w:rsidP="00F157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514B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 OBOWIĄZKI RODZICÓW/OPIEKUNÓW PRAWNYCH:</w:t>
      </w:r>
    </w:p>
    <w:p w:rsidR="003F6EE6" w:rsidRDefault="00514B87" w:rsidP="00F1576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Rodzice/opiekunowie prawni  są zobowiązani do zapoznania się z Procedurami bezpieczeństwa  w okresie pand</w:t>
      </w:r>
      <w:r w:rsidR="003F6E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emii covid-19 na terenie Szkoły Podstawowej w </w:t>
      </w:r>
      <w:r w:rsidR="001F73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Granicach </w:t>
      </w:r>
      <w:r w:rsidR="003F6E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umieszczonymi na stronie szkoły </w:t>
      </w:r>
      <w:hyperlink r:id="rId7" w:history="1">
        <w:r w:rsidR="001F73F1" w:rsidRPr="005C374E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www.spgranice.eu</w:t>
        </w:r>
      </w:hyperlink>
    </w:p>
    <w:p w:rsidR="00CB40F7" w:rsidRDefault="00CB40F7" w:rsidP="00F1576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Na czas podwyższ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onego reżimu sanitarnego zawieszone zostają dowozy szkolne uczniów do </w:t>
      </w:r>
      <w:r w:rsidR="001F73F1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szkoły.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Rodzic przywozi dzie</w:t>
      </w:r>
      <w:r w:rsidR="004F58F3">
        <w:rPr>
          <w:rFonts w:ascii="Times New Roman" w:eastAsia="Times New Roman" w:hAnsi="Times New Roman" w:cs="Times New Roman"/>
          <w:sz w:val="24"/>
          <w:szCs w:val="24"/>
          <w:lang w:eastAsia="pl-PL"/>
        </w:rPr>
        <w:t>cko do szkoły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odbiera go w godzinach określonych w oświadczeniu.</w:t>
      </w:r>
    </w:p>
    <w:p w:rsidR="00514B87" w:rsidRDefault="00514B87" w:rsidP="00F1576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Zgłaszają dzi</w:t>
      </w:r>
      <w:r w:rsidR="003F6EE6" w:rsidRPr="00CB40F7">
        <w:rPr>
          <w:rFonts w:ascii="Times New Roman" w:eastAsia="Times New Roman" w:hAnsi="Times New Roman" w:cs="Times New Roman"/>
          <w:sz w:val="24"/>
          <w:szCs w:val="24"/>
          <w:lang w:eastAsia="pl-PL"/>
        </w:rPr>
        <w:t>ecko do udziału w zajęci</w:t>
      </w:r>
      <w:r w:rsidR="00BE11DD">
        <w:rPr>
          <w:rFonts w:ascii="Times New Roman" w:eastAsia="Times New Roman" w:hAnsi="Times New Roman" w:cs="Times New Roman"/>
          <w:sz w:val="24"/>
          <w:szCs w:val="24"/>
          <w:lang w:eastAsia="pl-PL"/>
        </w:rPr>
        <w:t>ach opiekuńczo-wychowawczych w S</w:t>
      </w:r>
      <w:r w:rsidR="003F6EE6" w:rsidRPr="00CB40F7">
        <w:rPr>
          <w:rFonts w:ascii="Times New Roman" w:eastAsia="Times New Roman" w:hAnsi="Times New Roman" w:cs="Times New Roman"/>
          <w:sz w:val="24"/>
          <w:szCs w:val="24"/>
          <w:lang w:eastAsia="pl-PL"/>
        </w:rPr>
        <w:t>zkole</w:t>
      </w:r>
      <w:r w:rsidR="004C1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minimum 1 dzień roboczy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skor</w:t>
      </w:r>
      <w:r w:rsidR="003F6EE6" w:rsidRPr="00CB40F7">
        <w:rPr>
          <w:rFonts w:ascii="Times New Roman" w:eastAsia="Times New Roman" w:hAnsi="Times New Roman" w:cs="Times New Roman"/>
          <w:sz w:val="24"/>
          <w:szCs w:val="24"/>
          <w:lang w:eastAsia="pl-PL"/>
        </w:rPr>
        <w:t>zystaniem z opieki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godziny 12.00 (telefonicznie</w:t>
      </w:r>
      <w:r w:rsidR="003F6EE6" w:rsidRPr="00CB40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81 829 </w:t>
      </w:r>
      <w:r w:rsidR="001F73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42 95 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3F6EE6" w:rsidRPr="00CB40F7">
        <w:rPr>
          <w:rFonts w:ascii="Times New Roman" w:eastAsia="Times New Roman" w:hAnsi="Times New Roman" w:cs="Times New Roman"/>
          <w:sz w:val="24"/>
          <w:szCs w:val="24"/>
          <w:lang w:eastAsia="pl-PL"/>
        </w:rPr>
        <w:t>b mailowo na adres: sp</w:t>
      </w:r>
      <w:r w:rsidR="001F73F1">
        <w:rPr>
          <w:rFonts w:ascii="Times New Roman" w:eastAsia="Times New Roman" w:hAnsi="Times New Roman" w:cs="Times New Roman"/>
          <w:sz w:val="24"/>
          <w:szCs w:val="24"/>
          <w:lang w:eastAsia="pl-PL"/>
        </w:rPr>
        <w:t>granice@wp.pl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14B87" w:rsidRDefault="00514B87" w:rsidP="00F1576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Dostarczają do </w:t>
      </w:r>
      <w:r w:rsidR="00BE11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Szkoły </w:t>
      </w:r>
      <w:r w:rsidR="004C1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uzupełnione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Deklarację oraz Oświadczenie rodzica/ o</w:t>
      </w:r>
      <w:r w:rsidR="004C1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piekuna prawnego stanowiące </w:t>
      </w:r>
      <w:r w:rsidR="004C1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1, 2 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(do pobrania</w:t>
      </w:r>
      <w:r w:rsidR="003F6EE6" w:rsidRPr="00CB40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strony szkoły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co jest warunkiem przyjęcia dziecka do </w:t>
      </w:r>
      <w:r w:rsidR="0013202A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Szkoły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. Scan oświadczenia i deklar</w:t>
      </w:r>
      <w:r w:rsidR="003F6EE6" w:rsidRPr="00CB40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acji przesyła mailem na adres </w:t>
      </w:r>
      <w:hyperlink r:id="rId8" w:history="1">
        <w:r w:rsidR="001F73F1" w:rsidRPr="005C374E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spgranice@wp.pl</w:t>
        </w:r>
      </w:hyperlink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dostarcza w dniu przyprowadzenia dziecka do </w:t>
      </w:r>
      <w:r w:rsidR="001F73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szkoły 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pozostawiając dokumenty  w </w:t>
      </w:r>
      <w:r w:rsidR="001F73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pudełku umieszczonym przy wejściu do szkoły. </w:t>
      </w:r>
    </w:p>
    <w:p w:rsidR="00514B87" w:rsidRDefault="00514B87" w:rsidP="00F1576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Stosują się do zaleceń lekarskich, które mogą określić czas nieposyłania dziecka  do </w:t>
      </w:r>
      <w:r w:rsidR="002C0615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Szkoły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, jeśli wcześniej dziecko chorowało. Po przebytej chorobie rodzic zobligowany jest  do dostarczenia do</w:t>
      </w:r>
      <w:r w:rsidR="001F73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szkoły 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zaświadczenia lekarskiego, potwierdzającego stan zdrowia dziecka, umożliwiający jego ponowne przyjęcie.</w:t>
      </w:r>
    </w:p>
    <w:p w:rsidR="00514B87" w:rsidRDefault="003F6EE6" w:rsidP="00F1576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40F7">
        <w:rPr>
          <w:rFonts w:ascii="Times New Roman" w:eastAsia="Times New Roman" w:hAnsi="Times New Roman" w:cs="Times New Roman"/>
          <w:sz w:val="24"/>
          <w:szCs w:val="24"/>
          <w:lang w:eastAsia="pl-PL"/>
        </w:rPr>
        <w:t>W czasie pobytu w szkole</w:t>
      </w:r>
      <w:r w:rsidR="00514B87"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ma obowiązku noszenia przez dzieci maseczek. Jeśli rodzice/prawni opiekunowie decydują się na posiadanie przez dziecko maseczki jest zobowiązany do przekazania nauczycielowi odpowiednich ich ilości zapakowanych w woreczku/pudełku opisanych imieniem i nazwiskiem dziecka.</w:t>
      </w:r>
    </w:p>
    <w:p w:rsidR="00514B87" w:rsidRDefault="00514B87" w:rsidP="00F1576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Przestrzegają wytycznych dotyczących nie przynoszenia zabawek i innych niepotrzebnych przedmiotów przez dziecko do </w:t>
      </w:r>
      <w:r w:rsidR="001F73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szkoły. </w:t>
      </w:r>
    </w:p>
    <w:p w:rsidR="00514B87" w:rsidRDefault="00514B87" w:rsidP="00F1576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Regularnie przypominają dziecku o podstawowych zasadach higieny m.in. myciu rąk wodą z mydłem, nie podawaniu ręki na przywitanie, unikaniu częstego dotykania oczu, nosa i ust. Zwracają uwagę na odpowiedni sposób zasłaniania twarzy podczas kichania czy kasłania.</w:t>
      </w:r>
    </w:p>
    <w:p w:rsidR="00514B87" w:rsidRDefault="00514B87" w:rsidP="00F1576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Rodzic/opiekun prawny oddaje dziecko pod opiekę wyznaczonemu pracownikowi przed wejściem do</w:t>
      </w:r>
      <w:r w:rsidR="001F73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szkoły 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– n</w:t>
      </w:r>
      <w:r w:rsidR="003F6EE6" w:rsidRPr="00CB40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 wchodzi na teren szkoły. 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Rodzice i opiekunowie prawni przyprowadz</w:t>
      </w:r>
      <w:r w:rsidR="001F73F1">
        <w:rPr>
          <w:rFonts w:ascii="Times New Roman" w:eastAsia="Times New Roman" w:hAnsi="Times New Roman" w:cs="Times New Roman"/>
          <w:sz w:val="24"/>
          <w:szCs w:val="24"/>
          <w:lang w:eastAsia="pl-PL"/>
        </w:rPr>
        <w:t>ający i odbierający dzieci do/ze szkoły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zobowiązani do zachowania dystansu społecznego w odniesieniu do pracowników </w:t>
      </w:r>
      <w:r w:rsidR="007C0B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szkoły </w:t>
      </w:r>
      <w:r w:rsidR="007C0B9D"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oraz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innych dzieci i ich rodziców </w:t>
      </w:r>
      <w:r w:rsidR="007C0B9D"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wynoszący, co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najmniej 2 metry.</w:t>
      </w:r>
    </w:p>
    <w:p w:rsidR="00514B87" w:rsidRPr="00514B87" w:rsidRDefault="00514B87" w:rsidP="00F1576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Są zobowiązani do podania aktualnego numeru telefonu i odbierania telefonów od dyrektora,</w:t>
      </w:r>
    </w:p>
    <w:p w:rsidR="00514B87" w:rsidRDefault="00514B87" w:rsidP="00514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5325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V. PRACA SZKOŁY</w:t>
      </w:r>
      <w:r w:rsidRPr="00514B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PODWYŻSZONYM REŻIMIE SANITARNYM:</w:t>
      </w:r>
    </w:p>
    <w:p w:rsidR="00CB40F7" w:rsidRDefault="00CB40F7" w:rsidP="00F15764">
      <w:pPr>
        <w:pStyle w:val="Akapitzlist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B40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</w:t>
      </w:r>
      <w:r w:rsidR="001F73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szkole </w:t>
      </w:r>
      <w:r w:rsidRPr="00CB40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przebywają nauczyciele klas 1-3 prowadzący zajęcia opiekuńczo-wychowawcze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oraz </w:t>
      </w:r>
      <w:r w:rsidR="00642C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nauczyciele udzielający</w:t>
      </w:r>
      <w:r w:rsidR="001F73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konsultacji (zgodnie z ustalonym harmonogramem)</w:t>
      </w:r>
    </w:p>
    <w:p w:rsidR="00CB40F7" w:rsidRDefault="00CB40F7" w:rsidP="00F15764">
      <w:pPr>
        <w:pStyle w:val="Akapitzlist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Dzieci przychodzące do szkoły odbiera przy wejściu głównym od rodziców nauczyciel wyznaczony przez dyrektora, który mierzy im temperaturę zapisując w odpowiednim rejestrze.</w:t>
      </w:r>
    </w:p>
    <w:p w:rsidR="00CB40F7" w:rsidRDefault="00CB40F7" w:rsidP="00F15764">
      <w:pPr>
        <w:pStyle w:val="Akapitzlist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Dzieci pojedynczo korzystają z szatni szkolnej, aby zmienić obuwie i zostawić wierzchnie okrycie</w:t>
      </w:r>
    </w:p>
    <w:p w:rsidR="00514B87" w:rsidRPr="008A299B" w:rsidRDefault="00514B87" w:rsidP="00F15764">
      <w:pPr>
        <w:pStyle w:val="Akapitzlist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A29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 najmniej raz na godzinę będą wietrzone </w:t>
      </w:r>
      <w:r w:rsidR="00785392" w:rsidRPr="008A299B">
        <w:rPr>
          <w:rFonts w:ascii="Times New Roman" w:eastAsia="Times New Roman" w:hAnsi="Times New Roman" w:cs="Times New Roman"/>
          <w:sz w:val="24"/>
          <w:szCs w:val="24"/>
          <w:lang w:eastAsia="pl-PL"/>
        </w:rPr>
        <w:t>sale, w którym</w:t>
      </w:r>
      <w:r w:rsidRPr="008A29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odbywają się zajęcia.</w:t>
      </w:r>
    </w:p>
    <w:p w:rsidR="00514B87" w:rsidRPr="008A299B" w:rsidRDefault="00514B87" w:rsidP="00F15764">
      <w:pPr>
        <w:pStyle w:val="Akapitzlist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A299B">
        <w:rPr>
          <w:rFonts w:ascii="Times New Roman" w:eastAsia="Times New Roman" w:hAnsi="Times New Roman" w:cs="Times New Roman"/>
          <w:sz w:val="24"/>
          <w:szCs w:val="24"/>
          <w:lang w:eastAsia="pl-PL"/>
        </w:rPr>
        <w:t>Liczba</w:t>
      </w:r>
      <w:r w:rsidR="005325EB" w:rsidRPr="008A29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dzieci w poszczególnych klasach</w:t>
      </w:r>
      <w:r w:rsidRPr="008A29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przebywających w jedne</w:t>
      </w:r>
      <w:r w:rsidR="004F58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 sali zostaje ograniczona do </w:t>
      </w:r>
      <w:r w:rsidR="009C5A4D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5325EB" w:rsidRPr="008A299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14B87" w:rsidRPr="008A299B" w:rsidRDefault="00514B87" w:rsidP="00F15764">
      <w:pPr>
        <w:pStyle w:val="Akapitzlist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A29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dziecko wykazuje oznaki osoby chorej i pomiar temperatury będzie podwyższony nie zostanie w tym dniu przyjęte do </w:t>
      </w:r>
      <w:r w:rsidR="001F73F1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szkoły.</w:t>
      </w:r>
    </w:p>
    <w:p w:rsidR="00514B87" w:rsidRPr="00514B87" w:rsidRDefault="00514B87" w:rsidP="00F157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VI. PROCEDURY NA WYPADEK STWIERDZENIA PODEJRZENIA ZAKAŻENIEM KORONAWIRUSEM LUB CHOROBYCOVID-19</w:t>
      </w:r>
    </w:p>
    <w:p w:rsidR="00514B87" w:rsidRPr="00A02DC2" w:rsidRDefault="00514B87" w:rsidP="00F1576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2D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Dziecko, u którego stwierdzono podejrzenie zakażenia </w:t>
      </w:r>
      <w:proofErr w:type="spellStart"/>
      <w:r w:rsidRPr="00A02DC2">
        <w:rPr>
          <w:rFonts w:ascii="Times New Roman" w:eastAsia="Times New Roman" w:hAnsi="Times New Roman" w:cs="Times New Roman"/>
          <w:sz w:val="24"/>
          <w:szCs w:val="24"/>
          <w:lang w:eastAsia="pl-PL"/>
        </w:rPr>
        <w:t>koronawirusem</w:t>
      </w:r>
      <w:proofErr w:type="spellEnd"/>
      <w:r w:rsidRPr="00A02D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choroby COVID-19 (duszności, kaszel, gorączkę) bezzwłocznie przez p</w:t>
      </w:r>
      <w:r w:rsidR="00640B5F" w:rsidRPr="00A02DC2">
        <w:rPr>
          <w:rFonts w:ascii="Times New Roman" w:eastAsia="Times New Roman" w:hAnsi="Times New Roman" w:cs="Times New Roman"/>
          <w:sz w:val="24"/>
          <w:szCs w:val="24"/>
          <w:lang w:eastAsia="pl-PL"/>
        </w:rPr>
        <w:t>rac</w:t>
      </w:r>
      <w:r w:rsidRPr="00A02D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ownika wyposażonego w </w:t>
      </w:r>
      <w:r w:rsidR="001506DC">
        <w:rPr>
          <w:rFonts w:ascii="Times New Roman" w:eastAsia="Times New Roman" w:hAnsi="Times New Roman" w:cs="Times New Roman"/>
          <w:sz w:val="24"/>
          <w:szCs w:val="24"/>
          <w:lang w:eastAsia="pl-PL"/>
        </w:rPr>
        <w:t>maskę</w:t>
      </w:r>
      <w:r w:rsidRPr="00A02D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rękawiczki zostaje </w:t>
      </w:r>
      <w:r w:rsidR="00A02DC2" w:rsidRPr="00A02DC2">
        <w:rPr>
          <w:rFonts w:ascii="Times New Roman" w:eastAsia="Times New Roman" w:hAnsi="Times New Roman" w:cs="Times New Roman"/>
          <w:sz w:val="24"/>
          <w:szCs w:val="24"/>
          <w:lang w:eastAsia="pl-PL"/>
        </w:rPr>
        <w:t>odizolowane w wyznaczonym pomieszczeniu (salka gimnastyczna).</w:t>
      </w:r>
    </w:p>
    <w:p w:rsidR="00514B87" w:rsidRPr="00514B87" w:rsidRDefault="00514B87" w:rsidP="00F1576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Pracownik pozostaje z dzieckiem utrzymując min. 2 m odległości.</w:t>
      </w:r>
    </w:p>
    <w:p w:rsidR="00514B87" w:rsidRPr="00514B87" w:rsidRDefault="00514B87" w:rsidP="00F1576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Nauczyciel zawiadamia dyrektora o zaistniałej sytuacji.</w:t>
      </w:r>
    </w:p>
    <w:p w:rsidR="00514B87" w:rsidRPr="00514B87" w:rsidRDefault="00514B87" w:rsidP="00F1576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 lub pracownik wskazany przez dyrektora bezzwłocznie zawiadamia rodziców o zaistniałej sytuacji.</w:t>
      </w:r>
    </w:p>
    <w:p w:rsidR="00514B87" w:rsidRPr="00514B87" w:rsidRDefault="00514B87" w:rsidP="00F1576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 zawiadamia stację sanitarno – epidemiologiczną, w razie złego stanu dziecka dzwoni na 999 lub 609-794-670.</w:t>
      </w:r>
    </w:p>
    <w:p w:rsidR="00027FB9" w:rsidRDefault="00514B87" w:rsidP="00F15764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7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Pracownik, u którego stwierdzono podejrzenie zakażenia </w:t>
      </w:r>
      <w:proofErr w:type="spellStart"/>
      <w:r w:rsidRPr="00027FB9">
        <w:rPr>
          <w:rFonts w:ascii="Times New Roman" w:eastAsia="Times New Roman" w:hAnsi="Times New Roman" w:cs="Times New Roman"/>
          <w:sz w:val="24"/>
          <w:szCs w:val="24"/>
          <w:lang w:eastAsia="pl-PL"/>
        </w:rPr>
        <w:t>koronawirusem</w:t>
      </w:r>
      <w:proofErr w:type="spellEnd"/>
      <w:r w:rsidRPr="00027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choroby COVID</w:t>
      </w:r>
      <w:r w:rsidRPr="00027FB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i</w:t>
      </w:r>
      <w:r w:rsidRPr="00027FB9">
        <w:rPr>
          <w:rFonts w:ascii="Times New Roman" w:eastAsia="Times New Roman" w:hAnsi="Times New Roman" w:cs="Times New Roman"/>
          <w:sz w:val="24"/>
          <w:szCs w:val="24"/>
          <w:lang w:eastAsia="pl-PL"/>
        </w:rPr>
        <w:t>-19 (duszności, kaszel, gorączkę):</w:t>
      </w:r>
    </w:p>
    <w:p w:rsidR="00514B87" w:rsidRPr="00027FB9" w:rsidRDefault="00514B87" w:rsidP="00F15764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7FB9">
        <w:rPr>
          <w:rFonts w:ascii="Times New Roman" w:eastAsia="Times New Roman" w:hAnsi="Times New Roman" w:cs="Times New Roman"/>
          <w:sz w:val="24"/>
          <w:szCs w:val="24"/>
          <w:lang w:eastAsia="pl-PL"/>
        </w:rPr>
        <w:t>Zgłasza fakt dyrektorowi i bezzwłocznie udaje się do wyznaczonego pomieszczenia – izolatorium</w:t>
      </w:r>
    </w:p>
    <w:p w:rsidR="00514B87" w:rsidRPr="00514B87" w:rsidRDefault="00514B87" w:rsidP="00F15764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 kieruje do pomocy osobę, która przystępując do działań zabezpiecza się w maskę i rękawiczki.</w:t>
      </w:r>
    </w:p>
    <w:p w:rsidR="00514B87" w:rsidRPr="00514B87" w:rsidRDefault="00514B87" w:rsidP="00514B8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Dyrektor bezzwłocznie zawiadamia odpowiednie służy, które podejmują dalsze </w:t>
      </w:r>
      <w:r w:rsidR="009C5A4D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działania</w:t>
      </w: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14B87" w:rsidRPr="00514B87" w:rsidRDefault="00514B87" w:rsidP="00514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514B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VII. POSTANOWIENIA KOŃCOWE</w:t>
      </w:r>
    </w:p>
    <w:p w:rsidR="00514B87" w:rsidRPr="00514B87" w:rsidRDefault="00514B87" w:rsidP="00514B8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Procedury bezpieczeństwa wchodzą w życie z dniem podpisania przez dyrektora.</w:t>
      </w:r>
    </w:p>
    <w:p w:rsidR="00514B87" w:rsidRPr="00514B87" w:rsidRDefault="00514B87" w:rsidP="00514B8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>Procedury obowiązują do czasu ich odwołania.</w:t>
      </w:r>
    </w:p>
    <w:p w:rsidR="007C46DF" w:rsidRPr="007A311D" w:rsidRDefault="007C46DF" w:rsidP="007C46DF">
      <w:pPr>
        <w:rPr>
          <w:rFonts w:ascii="Times New Roman" w:hAnsi="Times New Roman" w:cs="Times New Roman"/>
          <w:b/>
          <w:sz w:val="24"/>
          <w:szCs w:val="24"/>
        </w:rPr>
      </w:pPr>
      <w:r w:rsidRPr="007A311D">
        <w:rPr>
          <w:rFonts w:ascii="Times New Roman" w:hAnsi="Times New Roman" w:cs="Times New Roman"/>
          <w:b/>
          <w:sz w:val="24"/>
          <w:szCs w:val="24"/>
        </w:rPr>
        <w:t xml:space="preserve">Procedury sprzątania Szkoły Podstawowej w </w:t>
      </w:r>
      <w:r w:rsidR="00DC04F4" w:rsidRPr="007A311D">
        <w:rPr>
          <w:rFonts w:ascii="Times New Roman" w:hAnsi="Times New Roman" w:cs="Times New Roman"/>
          <w:b/>
          <w:sz w:val="24"/>
          <w:szCs w:val="24"/>
        </w:rPr>
        <w:t xml:space="preserve"> Granicach podczas </w:t>
      </w:r>
      <w:r w:rsidRPr="007A311D">
        <w:rPr>
          <w:rFonts w:ascii="Times New Roman" w:hAnsi="Times New Roman" w:cs="Times New Roman"/>
          <w:b/>
          <w:sz w:val="24"/>
          <w:szCs w:val="24"/>
        </w:rPr>
        <w:t xml:space="preserve"> epidemii</w:t>
      </w:r>
    </w:p>
    <w:p w:rsidR="007C46DF" w:rsidRPr="007A311D" w:rsidRDefault="007C46DF" w:rsidP="007C46DF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A311D">
        <w:rPr>
          <w:rFonts w:ascii="Times New Roman" w:hAnsi="Times New Roman" w:cs="Times New Roman"/>
          <w:sz w:val="24"/>
          <w:szCs w:val="24"/>
        </w:rPr>
        <w:t>Pracownicy zajmujący się sprzątaniem pracują w odzieży ochronnej. Noszą fartuch, o</w:t>
      </w:r>
      <w:r w:rsidR="00785392">
        <w:rPr>
          <w:rFonts w:ascii="Times New Roman" w:hAnsi="Times New Roman" w:cs="Times New Roman"/>
          <w:sz w:val="24"/>
          <w:szCs w:val="24"/>
        </w:rPr>
        <w:t>dpowiednie obuwie do sprzątania</w:t>
      </w:r>
      <w:r w:rsidRPr="007A311D">
        <w:rPr>
          <w:rFonts w:ascii="Times New Roman" w:hAnsi="Times New Roman" w:cs="Times New Roman"/>
          <w:sz w:val="24"/>
          <w:szCs w:val="24"/>
        </w:rPr>
        <w:t>, rękawice ochronne.</w:t>
      </w:r>
    </w:p>
    <w:p w:rsidR="007C46DF" w:rsidRPr="007A311D" w:rsidRDefault="007C46DF" w:rsidP="007C46DF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A311D">
        <w:rPr>
          <w:rFonts w:ascii="Times New Roman" w:hAnsi="Times New Roman" w:cs="Times New Roman"/>
          <w:sz w:val="24"/>
          <w:szCs w:val="24"/>
        </w:rPr>
        <w:t>Wszystkie sprzęty sprzątające przygotowuje się i czyści w specjalnie wyznaczonych do tego miejscach</w:t>
      </w:r>
      <w:r w:rsidR="00785392">
        <w:rPr>
          <w:rFonts w:ascii="Times New Roman" w:hAnsi="Times New Roman" w:cs="Times New Roman"/>
          <w:sz w:val="24"/>
          <w:szCs w:val="24"/>
        </w:rPr>
        <w:t>.</w:t>
      </w:r>
    </w:p>
    <w:p w:rsidR="007C46DF" w:rsidRPr="007A311D" w:rsidRDefault="007C46DF" w:rsidP="007C46DF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A311D">
        <w:rPr>
          <w:rFonts w:ascii="Times New Roman" w:hAnsi="Times New Roman" w:cs="Times New Roman"/>
          <w:sz w:val="24"/>
          <w:szCs w:val="24"/>
        </w:rPr>
        <w:t xml:space="preserve">W wyznaczonych miejscach przygotowuje się roztwory </w:t>
      </w:r>
      <w:r w:rsidR="00DD1EA8" w:rsidRPr="007A311D">
        <w:rPr>
          <w:rFonts w:ascii="Times New Roman" w:hAnsi="Times New Roman" w:cs="Times New Roman"/>
          <w:sz w:val="24"/>
          <w:szCs w:val="24"/>
        </w:rPr>
        <w:t>preparatów myjących</w:t>
      </w:r>
      <w:r w:rsidRPr="007A311D">
        <w:rPr>
          <w:rFonts w:ascii="Times New Roman" w:hAnsi="Times New Roman" w:cs="Times New Roman"/>
          <w:sz w:val="24"/>
          <w:szCs w:val="24"/>
        </w:rPr>
        <w:t xml:space="preserve"> i dezynfekujących</w:t>
      </w:r>
      <w:r w:rsidR="00785392">
        <w:rPr>
          <w:rFonts w:ascii="Times New Roman" w:hAnsi="Times New Roman" w:cs="Times New Roman"/>
          <w:sz w:val="24"/>
          <w:szCs w:val="24"/>
        </w:rPr>
        <w:t>.</w:t>
      </w:r>
    </w:p>
    <w:p w:rsidR="007C46DF" w:rsidRPr="007A311D" w:rsidRDefault="007C46DF" w:rsidP="007C46DF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A311D">
        <w:rPr>
          <w:rFonts w:ascii="Times New Roman" w:hAnsi="Times New Roman" w:cs="Times New Roman"/>
          <w:sz w:val="24"/>
          <w:szCs w:val="24"/>
        </w:rPr>
        <w:t>Wszystkie środki należy przygotowywać zgodnie z instrukcją /ulotką/</w:t>
      </w:r>
    </w:p>
    <w:p w:rsidR="007C46DF" w:rsidRPr="007A311D" w:rsidRDefault="007C46DF" w:rsidP="007C46DF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A311D">
        <w:rPr>
          <w:rFonts w:ascii="Times New Roman" w:hAnsi="Times New Roman" w:cs="Times New Roman"/>
          <w:sz w:val="24"/>
          <w:szCs w:val="24"/>
        </w:rPr>
        <w:t>Wszelki sprzęt sprzątający i chemia powinny być przechowywane w zamknięciu.</w:t>
      </w:r>
    </w:p>
    <w:p w:rsidR="007C46DF" w:rsidRPr="007A311D" w:rsidRDefault="007C46DF" w:rsidP="007C46DF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A311D">
        <w:rPr>
          <w:rFonts w:ascii="Times New Roman" w:hAnsi="Times New Roman" w:cs="Times New Roman"/>
          <w:sz w:val="24"/>
          <w:szCs w:val="24"/>
        </w:rPr>
        <w:t>Podczas prowadzonych prac należy wietrzyć pomieszczenia</w:t>
      </w:r>
      <w:r w:rsidR="009C5A4D">
        <w:rPr>
          <w:rFonts w:ascii="Times New Roman" w:hAnsi="Times New Roman" w:cs="Times New Roman"/>
          <w:sz w:val="24"/>
          <w:szCs w:val="24"/>
        </w:rPr>
        <w:t>.</w:t>
      </w:r>
    </w:p>
    <w:p w:rsidR="007C46DF" w:rsidRPr="007A311D" w:rsidRDefault="007C46DF" w:rsidP="007C46DF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A311D">
        <w:rPr>
          <w:rFonts w:ascii="Times New Roman" w:hAnsi="Times New Roman" w:cs="Times New Roman"/>
          <w:sz w:val="24"/>
          <w:szCs w:val="24"/>
        </w:rPr>
        <w:t>Po zakończeniu pracy należy umyć i zdezynfekować sprzęt sprzątający.</w:t>
      </w:r>
    </w:p>
    <w:p w:rsidR="007C46DF" w:rsidRPr="007A311D" w:rsidRDefault="007C46DF" w:rsidP="007C46DF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A311D">
        <w:rPr>
          <w:rFonts w:ascii="Times New Roman" w:hAnsi="Times New Roman" w:cs="Times New Roman"/>
          <w:sz w:val="24"/>
          <w:szCs w:val="24"/>
        </w:rPr>
        <w:t>Śmieci zamyka się w szczelnie związanych workach i wkłada do większego worka. Pracę należy zawsze wykonywać w rękawiczkach</w:t>
      </w:r>
      <w:r w:rsidR="009C5A4D">
        <w:rPr>
          <w:rFonts w:ascii="Times New Roman" w:hAnsi="Times New Roman" w:cs="Times New Roman"/>
          <w:sz w:val="24"/>
          <w:szCs w:val="24"/>
        </w:rPr>
        <w:t>.</w:t>
      </w:r>
    </w:p>
    <w:p w:rsidR="007C46DF" w:rsidRPr="007A311D" w:rsidRDefault="007C46DF" w:rsidP="007C46DF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A311D">
        <w:rPr>
          <w:rFonts w:ascii="Times New Roman" w:hAnsi="Times New Roman" w:cs="Times New Roman"/>
          <w:sz w:val="24"/>
          <w:szCs w:val="24"/>
        </w:rPr>
        <w:t>Rękawiczki zdejmuje się odpowiednią techniką.</w:t>
      </w:r>
    </w:p>
    <w:p w:rsidR="007C46DF" w:rsidRPr="007A311D" w:rsidRDefault="007C46DF" w:rsidP="007C46DF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A311D">
        <w:rPr>
          <w:rFonts w:ascii="Times New Roman" w:hAnsi="Times New Roman" w:cs="Times New Roman"/>
          <w:sz w:val="24"/>
          <w:szCs w:val="24"/>
        </w:rPr>
        <w:t>Po zdjęciu rękawiczek obowiązkowo należy umyć i zdezynfekować ręce.</w:t>
      </w:r>
    </w:p>
    <w:p w:rsidR="00E60816" w:rsidRDefault="00E60816" w:rsidP="007C46DF">
      <w:pPr>
        <w:rPr>
          <w:rFonts w:ascii="Times New Roman" w:hAnsi="Times New Roman" w:cs="Times New Roman"/>
          <w:b/>
          <w:sz w:val="24"/>
          <w:szCs w:val="24"/>
        </w:rPr>
      </w:pPr>
    </w:p>
    <w:p w:rsidR="007C46DF" w:rsidRPr="007A311D" w:rsidRDefault="007C46DF" w:rsidP="007C46D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A311D">
        <w:rPr>
          <w:rFonts w:ascii="Times New Roman" w:hAnsi="Times New Roman" w:cs="Times New Roman"/>
          <w:b/>
          <w:sz w:val="24"/>
          <w:szCs w:val="24"/>
        </w:rPr>
        <w:t>Lista częstotliwości sprzątania poszczególnych powierzchni:</w:t>
      </w:r>
    </w:p>
    <w:tbl>
      <w:tblPr>
        <w:tblStyle w:val="Tabela-Siatka"/>
        <w:tblW w:w="9524" w:type="dxa"/>
        <w:tblLook w:val="04A0"/>
      </w:tblPr>
      <w:tblGrid>
        <w:gridCol w:w="2896"/>
        <w:gridCol w:w="3531"/>
        <w:gridCol w:w="3097"/>
      </w:tblGrid>
      <w:tr w:rsidR="007C46DF" w:rsidRPr="007A311D" w:rsidTr="0087790F">
        <w:trPr>
          <w:trHeight w:val="415"/>
        </w:trPr>
        <w:tc>
          <w:tcPr>
            <w:tcW w:w="2896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b/>
                <w:sz w:val="24"/>
                <w:szCs w:val="24"/>
              </w:rPr>
              <w:t>Miejsce</w:t>
            </w:r>
          </w:p>
        </w:tc>
        <w:tc>
          <w:tcPr>
            <w:tcW w:w="3531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b/>
                <w:sz w:val="24"/>
                <w:szCs w:val="24"/>
              </w:rPr>
              <w:t>Częstotliwość</w:t>
            </w:r>
          </w:p>
        </w:tc>
        <w:tc>
          <w:tcPr>
            <w:tcW w:w="3097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</w:tr>
      <w:tr w:rsidR="007C46DF" w:rsidRPr="007A311D" w:rsidTr="0087790F">
        <w:trPr>
          <w:trHeight w:val="418"/>
        </w:trPr>
        <w:tc>
          <w:tcPr>
            <w:tcW w:w="2896" w:type="dxa"/>
          </w:tcPr>
          <w:p w:rsidR="007C46DF" w:rsidRPr="007A311D" w:rsidRDefault="0086541A" w:rsidP="00865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łazienki</w:t>
            </w:r>
          </w:p>
        </w:tc>
        <w:tc>
          <w:tcPr>
            <w:tcW w:w="3531" w:type="dxa"/>
          </w:tcPr>
          <w:p w:rsidR="007C46DF" w:rsidRPr="007A311D" w:rsidRDefault="00DC04F4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7C46DF" w:rsidRPr="007A311D">
              <w:rPr>
                <w:rFonts w:ascii="Times New Roman" w:hAnsi="Times New Roman" w:cs="Times New Roman"/>
                <w:sz w:val="24"/>
                <w:szCs w:val="24"/>
              </w:rPr>
              <w:t>dziennie – kilka razy dziennie</w:t>
            </w:r>
          </w:p>
        </w:tc>
        <w:tc>
          <w:tcPr>
            <w:tcW w:w="3097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Mycie i dezynfekcja</w:t>
            </w:r>
          </w:p>
        </w:tc>
      </w:tr>
      <w:tr w:rsidR="007C46DF" w:rsidRPr="007A311D" w:rsidTr="0087790F">
        <w:tc>
          <w:tcPr>
            <w:tcW w:w="2896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Umywalki, krany i baterie</w:t>
            </w:r>
          </w:p>
        </w:tc>
        <w:tc>
          <w:tcPr>
            <w:tcW w:w="3531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Codziennie – kilka razy</w:t>
            </w:r>
          </w:p>
        </w:tc>
        <w:tc>
          <w:tcPr>
            <w:tcW w:w="3097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Mycie i dezynfekcja</w:t>
            </w:r>
          </w:p>
        </w:tc>
      </w:tr>
      <w:tr w:rsidR="007C46DF" w:rsidRPr="007A311D" w:rsidTr="0087790F">
        <w:trPr>
          <w:trHeight w:val="419"/>
        </w:trPr>
        <w:tc>
          <w:tcPr>
            <w:tcW w:w="2896" w:type="dxa"/>
          </w:tcPr>
          <w:p w:rsidR="007C46DF" w:rsidRPr="007A311D" w:rsidRDefault="00DC04F4" w:rsidP="00DC0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 xml:space="preserve">Kosze </w:t>
            </w:r>
            <w:r w:rsidR="007C46DF" w:rsidRPr="007A311D">
              <w:rPr>
                <w:rFonts w:ascii="Times New Roman" w:hAnsi="Times New Roman" w:cs="Times New Roman"/>
                <w:sz w:val="24"/>
                <w:szCs w:val="24"/>
              </w:rPr>
              <w:t>na śmieci</w:t>
            </w:r>
          </w:p>
        </w:tc>
        <w:tc>
          <w:tcPr>
            <w:tcW w:w="3531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Codziennie – po zajęciach</w:t>
            </w:r>
          </w:p>
        </w:tc>
        <w:tc>
          <w:tcPr>
            <w:tcW w:w="3097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Mycie i dezynfekcja</w:t>
            </w:r>
          </w:p>
        </w:tc>
      </w:tr>
      <w:tr w:rsidR="007C46DF" w:rsidRPr="007A311D" w:rsidTr="0087790F">
        <w:tc>
          <w:tcPr>
            <w:tcW w:w="2896" w:type="dxa"/>
          </w:tcPr>
          <w:p w:rsidR="007C46DF" w:rsidRPr="007A311D" w:rsidRDefault="007C46DF" w:rsidP="00DD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 xml:space="preserve">Włączniki światła, </w:t>
            </w:r>
          </w:p>
        </w:tc>
        <w:tc>
          <w:tcPr>
            <w:tcW w:w="3531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Codziennie – po zajęciach</w:t>
            </w:r>
          </w:p>
        </w:tc>
        <w:tc>
          <w:tcPr>
            <w:tcW w:w="3097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Mycie i dezynfekcja</w:t>
            </w:r>
          </w:p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6DF" w:rsidRPr="007A311D" w:rsidTr="0087790F">
        <w:trPr>
          <w:trHeight w:val="422"/>
        </w:trPr>
        <w:tc>
          <w:tcPr>
            <w:tcW w:w="2896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Podłogi</w:t>
            </w:r>
          </w:p>
        </w:tc>
        <w:tc>
          <w:tcPr>
            <w:tcW w:w="3531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Codziennie i w razie potrzeby</w:t>
            </w:r>
          </w:p>
        </w:tc>
        <w:tc>
          <w:tcPr>
            <w:tcW w:w="3097" w:type="dxa"/>
          </w:tcPr>
          <w:p w:rsidR="007C46DF" w:rsidRPr="007A311D" w:rsidRDefault="007C0B9D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Mycie środkiem myjącym</w:t>
            </w:r>
          </w:p>
        </w:tc>
      </w:tr>
      <w:tr w:rsidR="007C46DF" w:rsidRPr="007A311D" w:rsidTr="0087790F">
        <w:tc>
          <w:tcPr>
            <w:tcW w:w="2896" w:type="dxa"/>
          </w:tcPr>
          <w:p w:rsidR="007C46DF" w:rsidRPr="007A311D" w:rsidRDefault="00A02DC2" w:rsidP="00A02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Klawiatury komput</w:t>
            </w:r>
            <w:r w:rsidR="0087790F">
              <w:rPr>
                <w:rFonts w:ascii="Times New Roman" w:hAnsi="Times New Roman" w:cs="Times New Roman"/>
                <w:sz w:val="24"/>
                <w:szCs w:val="24"/>
              </w:rPr>
              <w:t xml:space="preserve">erów, ekrany monitorów, </w:t>
            </w:r>
          </w:p>
        </w:tc>
        <w:tc>
          <w:tcPr>
            <w:tcW w:w="3531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Codziennie – po pracy</w:t>
            </w:r>
          </w:p>
        </w:tc>
        <w:tc>
          <w:tcPr>
            <w:tcW w:w="3097" w:type="dxa"/>
          </w:tcPr>
          <w:p w:rsidR="007C46DF" w:rsidRPr="007A311D" w:rsidRDefault="0087790F" w:rsidP="00877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Mycie i dezynfekcja </w:t>
            </w:r>
          </w:p>
        </w:tc>
      </w:tr>
      <w:tr w:rsidR="007C46DF" w:rsidRPr="007A311D" w:rsidTr="0087790F">
        <w:tc>
          <w:tcPr>
            <w:tcW w:w="2896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Parapety wewnętrzne</w:t>
            </w:r>
          </w:p>
        </w:tc>
        <w:tc>
          <w:tcPr>
            <w:tcW w:w="3531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Codziennie</w:t>
            </w:r>
          </w:p>
        </w:tc>
        <w:tc>
          <w:tcPr>
            <w:tcW w:w="3097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Mycie i dezynfekcja</w:t>
            </w:r>
          </w:p>
        </w:tc>
      </w:tr>
      <w:tr w:rsidR="007C46DF" w:rsidRPr="007A311D" w:rsidTr="0087790F">
        <w:trPr>
          <w:trHeight w:val="434"/>
        </w:trPr>
        <w:tc>
          <w:tcPr>
            <w:tcW w:w="2896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Ławki, krzesła</w:t>
            </w:r>
          </w:p>
        </w:tc>
        <w:tc>
          <w:tcPr>
            <w:tcW w:w="3531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Codziennie</w:t>
            </w:r>
          </w:p>
        </w:tc>
        <w:tc>
          <w:tcPr>
            <w:tcW w:w="3097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Mycie i dezynfekcja</w:t>
            </w:r>
          </w:p>
        </w:tc>
      </w:tr>
      <w:tr w:rsidR="007C46DF" w:rsidRPr="007A311D" w:rsidTr="0087790F">
        <w:trPr>
          <w:trHeight w:val="438"/>
        </w:trPr>
        <w:tc>
          <w:tcPr>
            <w:tcW w:w="2896" w:type="dxa"/>
          </w:tcPr>
          <w:p w:rsidR="007C46DF" w:rsidRPr="007A311D" w:rsidRDefault="007C46DF" w:rsidP="007C0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 xml:space="preserve">Klamki, </w:t>
            </w:r>
            <w:r w:rsidR="007C0B9D">
              <w:rPr>
                <w:rFonts w:ascii="Times New Roman" w:hAnsi="Times New Roman" w:cs="Times New Roman"/>
                <w:sz w:val="24"/>
                <w:szCs w:val="24"/>
              </w:rPr>
              <w:t>poręcze</w:t>
            </w:r>
          </w:p>
        </w:tc>
        <w:tc>
          <w:tcPr>
            <w:tcW w:w="3531" w:type="dxa"/>
          </w:tcPr>
          <w:p w:rsidR="007C46DF" w:rsidRPr="007A311D" w:rsidRDefault="00642C2B" w:rsidP="00865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Codziennie  </w:t>
            </w:r>
            <w:r w:rsidR="0086541A">
              <w:rPr>
                <w:rFonts w:ascii="Times New Roman" w:hAnsi="Times New Roman" w:cs="Times New Roman"/>
                <w:sz w:val="24"/>
                <w:szCs w:val="24"/>
              </w:rPr>
              <w:t>i w razie potrzeby</w:t>
            </w:r>
          </w:p>
        </w:tc>
        <w:tc>
          <w:tcPr>
            <w:tcW w:w="3097" w:type="dxa"/>
          </w:tcPr>
          <w:p w:rsidR="007C46DF" w:rsidRPr="007A311D" w:rsidRDefault="007C46DF" w:rsidP="006C4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11D">
              <w:rPr>
                <w:rFonts w:ascii="Times New Roman" w:hAnsi="Times New Roman" w:cs="Times New Roman"/>
                <w:sz w:val="24"/>
                <w:szCs w:val="24"/>
              </w:rPr>
              <w:t>Mycie i dezynfekcja</w:t>
            </w:r>
          </w:p>
        </w:tc>
      </w:tr>
    </w:tbl>
    <w:p w:rsidR="007C46DF" w:rsidRDefault="007C46DF" w:rsidP="007C46DF">
      <w:pPr>
        <w:rPr>
          <w:rFonts w:ascii="Times New Roman" w:hAnsi="Times New Roman" w:cs="Times New Roman"/>
          <w:sz w:val="24"/>
          <w:szCs w:val="24"/>
        </w:rPr>
      </w:pPr>
    </w:p>
    <w:p w:rsidR="002C3DCE" w:rsidRDefault="002C3DCE" w:rsidP="007C46DF">
      <w:pPr>
        <w:rPr>
          <w:rFonts w:ascii="Times New Roman" w:hAnsi="Times New Roman" w:cs="Times New Roman"/>
          <w:sz w:val="24"/>
          <w:szCs w:val="24"/>
        </w:rPr>
      </w:pPr>
    </w:p>
    <w:p w:rsidR="002C3DCE" w:rsidRDefault="002C3DCE" w:rsidP="007C46DF">
      <w:pPr>
        <w:rPr>
          <w:rFonts w:ascii="Times New Roman" w:hAnsi="Times New Roman" w:cs="Times New Roman"/>
          <w:sz w:val="24"/>
          <w:szCs w:val="24"/>
        </w:rPr>
      </w:pPr>
    </w:p>
    <w:p w:rsidR="002C3DCE" w:rsidRDefault="002C3DCE" w:rsidP="007C46DF">
      <w:pPr>
        <w:rPr>
          <w:rFonts w:ascii="Times New Roman" w:hAnsi="Times New Roman" w:cs="Times New Roman"/>
          <w:sz w:val="24"/>
          <w:szCs w:val="24"/>
        </w:rPr>
      </w:pPr>
    </w:p>
    <w:p w:rsidR="002C3DCE" w:rsidRPr="008702D7" w:rsidRDefault="002C3DCE" w:rsidP="002C3DCE">
      <w:pPr>
        <w:spacing w:line="240" w:lineRule="auto"/>
        <w:ind w:left="5040" w:firstLine="720"/>
        <w:jc w:val="right"/>
        <w:rPr>
          <w:rFonts w:ascii="Times New Roman" w:hAnsi="Times New Roman" w:cs="Times New Roman"/>
          <w:b/>
          <w:sz w:val="16"/>
        </w:rPr>
      </w:pPr>
      <w:r w:rsidRPr="008702D7">
        <w:rPr>
          <w:rFonts w:ascii="Times New Roman" w:hAnsi="Times New Roman" w:cs="Times New Roman"/>
          <w:b/>
          <w:sz w:val="24"/>
          <w:szCs w:val="24"/>
        </w:rPr>
        <w:lastRenderedPageBreak/>
        <w:t>Załącznik nr 1</w:t>
      </w:r>
    </w:p>
    <w:p w:rsidR="002C3DCE" w:rsidRDefault="002C3DCE" w:rsidP="002C3DCE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2C3DCE" w:rsidRDefault="002C3DCE" w:rsidP="002C3DCE">
      <w:pPr>
        <w:spacing w:line="240" w:lineRule="auto"/>
        <w:ind w:right="8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OŚWIADCZENIE RODZICÓW/OPIEKUNÓW PRAWNYCH</w:t>
      </w:r>
    </w:p>
    <w:p w:rsidR="002C3DCE" w:rsidRDefault="002C3DCE" w:rsidP="002C3DCE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 niżej podpisany/a:</w:t>
      </w:r>
    </w:p>
    <w:p w:rsidR="002C3DCE" w:rsidRDefault="002C3DCE" w:rsidP="002C3DCE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</w:t>
      </w:r>
    </w:p>
    <w:p w:rsidR="002C3DCE" w:rsidRDefault="002C3DCE" w:rsidP="002C3DCE">
      <w:pPr>
        <w:spacing w:line="240" w:lineRule="auto"/>
        <w:ind w:right="80"/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( nazwisko i imię rodzica/opiekuna prawnego)</w:t>
      </w:r>
    </w:p>
    <w:p w:rsidR="002C3DCE" w:rsidRDefault="002C3DCE" w:rsidP="002C3D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że:</w:t>
      </w:r>
    </w:p>
    <w:p w:rsidR="002C3DCE" w:rsidRDefault="002C3DCE" w:rsidP="002C3DC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Moja córka/ mój syn:</w:t>
      </w:r>
    </w:p>
    <w:p w:rsidR="002C3DCE" w:rsidRDefault="002C3DCE" w:rsidP="002C3DC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</w:t>
      </w:r>
    </w:p>
    <w:p w:rsidR="002C3DCE" w:rsidRDefault="002C3DCE" w:rsidP="002C3DCE">
      <w:pPr>
        <w:spacing w:line="240" w:lineRule="auto"/>
        <w:ind w:right="80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  ( nazwisko i imię dziecka) </w:t>
      </w:r>
    </w:p>
    <w:p w:rsidR="002C3DCE" w:rsidRDefault="002C3DCE" w:rsidP="002C3DCE">
      <w:pPr>
        <w:spacing w:line="240" w:lineRule="auto"/>
        <w:ind w:left="720" w:right="80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24"/>
        </w:rPr>
        <w:t>nie miał kontaktu z osobą zakażoną wirusem Covid-19 oraz nikt z członków najbliższej rodziny, otoczenia nie przebywa na kwarantannie, nie przejawia widocznych oznak choroby. Stan zdrowia dziecka jest dobry, syn/córka nie przejawia żadnych oznak chorobowych, np. podwyższona temperatura, katar, alergia, kaszel, biegunka, duszności, wysypka, bóle mięśni, ból gardła, utrata smaku czy węchu i inne nietypowe.</w:t>
      </w:r>
    </w:p>
    <w:p w:rsidR="002C3DCE" w:rsidRDefault="002C3DCE" w:rsidP="002C3DCE">
      <w:pPr>
        <w:numPr>
          <w:ilvl w:val="0"/>
          <w:numId w:val="21"/>
        </w:numPr>
        <w:spacing w:after="0" w:line="240" w:lineRule="auto"/>
        <w:ind w:right="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Jestem świadom/ świadoma pełnej odpowiedzialności za dobrowolne posłanie dziecka do Szkoły Podstawowej w Granicach, w aktualnej sytuacji epidemiologicznej.</w:t>
      </w:r>
    </w:p>
    <w:p w:rsidR="002C3DCE" w:rsidRDefault="002C3DCE" w:rsidP="002C3DCE">
      <w:pPr>
        <w:numPr>
          <w:ilvl w:val="0"/>
          <w:numId w:val="21"/>
        </w:numPr>
        <w:spacing w:after="0" w:line="240" w:lineRule="auto"/>
        <w:ind w:right="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Zostałam poinformowany/a o ryzyku, na jakie jest narażone zdrowie mojego dziecka i naszych rodzin.</w:t>
      </w:r>
    </w:p>
    <w:p w:rsidR="002C3DCE" w:rsidRDefault="002C3DCE" w:rsidP="002C3DCE">
      <w:pPr>
        <w:numPr>
          <w:ilvl w:val="0"/>
          <w:numId w:val="21"/>
        </w:numPr>
        <w:spacing w:after="0" w:line="240" w:lineRule="auto"/>
        <w:ind w:right="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Mimo wprowadzonych w Szkole obostrzeń sanitarnych i wdrożonych wszelkich środków ochronnych zdaję sobie sprawę, że na terenie Szkoły  może dojść do zakażenia COVID – 19. </w:t>
      </w:r>
    </w:p>
    <w:p w:rsidR="00440E8E" w:rsidRPr="00514B87" w:rsidRDefault="002C3DCE" w:rsidP="00440E8E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</w:rPr>
        <w:t>W sytuacji wystąpienia zakażenia lub jego podejrzenia u dziecka,</w:t>
      </w:r>
      <w:r w:rsidR="00440E8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="00440E8E" w:rsidRPr="00514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Dyrektor bezzwłocznie zawiadamia odpowiednie służy, które podejmują dalsze </w:t>
      </w:r>
      <w:r w:rsidR="00440E8E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działania (nadzór epidemiologiczny, kwarantannę</w:t>
      </w:r>
      <w:r w:rsidR="00F15764">
        <w:rPr>
          <w:rFonts w:ascii="Times New Roman" w:eastAsia="Times New Roman" w:hAnsi="Times New Roman" w:cs="Times New Roman"/>
          <w:sz w:val="24"/>
          <w:szCs w:val="24"/>
          <w:lang w:eastAsia="pl-PL"/>
        </w:rPr>
        <w:t>, itp.</w:t>
      </w:r>
      <w:r w:rsidR="00440E8E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2C3DCE" w:rsidRDefault="002C3DCE" w:rsidP="002C3DCE">
      <w:pPr>
        <w:numPr>
          <w:ilvl w:val="0"/>
          <w:numId w:val="21"/>
        </w:numPr>
        <w:spacing w:after="0" w:line="240" w:lineRule="auto"/>
        <w:ind w:right="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Dziecko </w:t>
      </w:r>
      <w:r>
        <w:rPr>
          <w:rFonts w:ascii="Times New Roman" w:hAnsi="Times New Roman" w:cs="Times New Roman"/>
          <w:b/>
          <w:sz w:val="24"/>
        </w:rPr>
        <w:t>nie jest/jest</w:t>
      </w:r>
      <w:r>
        <w:rPr>
          <w:rFonts w:ascii="Times New Roman" w:hAnsi="Times New Roman" w:cs="Times New Roman"/>
          <w:sz w:val="24"/>
        </w:rPr>
        <w:t xml:space="preserve"> (niewłaściwe skreślić) uczulone na wszelkie środki dezynfekujące.</w:t>
      </w:r>
    </w:p>
    <w:p w:rsidR="002C3DCE" w:rsidRDefault="002C3DCE" w:rsidP="002C3DCE">
      <w:pPr>
        <w:numPr>
          <w:ilvl w:val="0"/>
          <w:numId w:val="21"/>
        </w:numPr>
        <w:spacing w:after="0" w:line="240" w:lineRule="auto"/>
        <w:ind w:right="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 sytuacji zarażenia się mojego dziecka na terenie Szkoły nie będę wnosił skarg, zażaleń, pretensji do dyrektora Szkoły Podstawowej w Granicach oraz Organu Prowadzącego, będąc całkowicie świadom zagrożenia epidemiologicznego występującego obecnie. </w:t>
      </w:r>
    </w:p>
    <w:p w:rsidR="002C3DCE" w:rsidRDefault="002C3DCE" w:rsidP="002C3DCE">
      <w:pPr>
        <w:numPr>
          <w:ilvl w:val="0"/>
          <w:numId w:val="21"/>
        </w:numPr>
        <w:spacing w:after="0" w:line="240" w:lineRule="auto"/>
        <w:ind w:right="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Deklaruję pobyt dziecka w szkole w godzinach: od ……………. do ……………</w:t>
      </w:r>
    </w:p>
    <w:p w:rsidR="002C3DCE" w:rsidRDefault="002C3DCE" w:rsidP="002C3DCE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2C3DCE" w:rsidRDefault="002C3DCE" w:rsidP="002C3DCE">
      <w:pPr>
        <w:spacing w:line="240" w:lineRule="auto"/>
        <w:ind w:left="6120"/>
        <w:jc w:val="both"/>
        <w:rPr>
          <w:rFonts w:ascii="Times New Roman" w:hAnsi="Times New Roman" w:cs="Times New Roman"/>
          <w:sz w:val="24"/>
        </w:rPr>
      </w:pPr>
    </w:p>
    <w:p w:rsidR="002C3DCE" w:rsidRDefault="002C3DCE" w:rsidP="002C3DCE">
      <w:pPr>
        <w:spacing w:line="240" w:lineRule="auto"/>
        <w:ind w:left="6120"/>
        <w:jc w:val="both"/>
        <w:rPr>
          <w:rFonts w:ascii="Times New Roman" w:hAnsi="Times New Roman" w:cs="Times New Roman"/>
          <w:sz w:val="24"/>
        </w:rPr>
      </w:pPr>
    </w:p>
    <w:p w:rsidR="002C3DCE" w:rsidRDefault="002C3DCE" w:rsidP="002C3DCE">
      <w:pPr>
        <w:spacing w:line="240" w:lineRule="auto"/>
        <w:ind w:right="1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                                       …………………………………</w:t>
      </w:r>
    </w:p>
    <w:p w:rsidR="002C3DCE" w:rsidRDefault="002C3DCE" w:rsidP="002C3DCE">
      <w:pPr>
        <w:spacing w:line="240" w:lineRule="auto"/>
      </w:pPr>
      <w:r>
        <w:rPr>
          <w:rFonts w:ascii="Times New Roman" w:hAnsi="Times New Roman" w:cs="Times New Roman"/>
          <w:sz w:val="18"/>
          <w:szCs w:val="18"/>
        </w:rPr>
        <w:t xml:space="preserve">                miejscowość, data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podpis rodzica/opiekuna prawnego                                                  </w:t>
      </w:r>
    </w:p>
    <w:p w:rsidR="00440E8E" w:rsidRDefault="00440E8E" w:rsidP="002C3DCE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0E8E" w:rsidRDefault="00440E8E" w:rsidP="002C3DCE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3DCE" w:rsidRPr="008702D7" w:rsidRDefault="002C3DCE" w:rsidP="002C3DCE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702D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Załącznik nr 2</w:t>
      </w:r>
    </w:p>
    <w:p w:rsidR="002C3DCE" w:rsidRDefault="002C3DCE" w:rsidP="002C3DCE">
      <w:pPr>
        <w:spacing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DCE" w:rsidRDefault="002C3DCE" w:rsidP="002C3DCE">
      <w:pPr>
        <w:spacing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DEKLARACJA RODZICA/OPIEKUNA PRAWNEGO</w:t>
      </w:r>
    </w:p>
    <w:p w:rsidR="002C3DCE" w:rsidRDefault="002C3DCE" w:rsidP="002C3DCE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2C3DCE" w:rsidRDefault="002C3DCE" w:rsidP="002C3DCE">
      <w:pPr>
        <w:spacing w:line="240" w:lineRule="auto"/>
        <w:ind w:left="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 niżej podpisana/podpisany:</w:t>
      </w:r>
    </w:p>
    <w:p w:rsidR="002C3DCE" w:rsidRDefault="002C3DCE" w:rsidP="002C3DCE">
      <w:pPr>
        <w:spacing w:line="240" w:lineRule="auto"/>
        <w:ind w:left="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……………………………………………………………………………………………….</w:t>
      </w:r>
    </w:p>
    <w:p w:rsidR="002C3DCE" w:rsidRDefault="002C3DCE" w:rsidP="002C3DCE">
      <w:pPr>
        <w:spacing w:line="240" w:lineRule="auto"/>
        <w:ind w:left="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co następuje:</w:t>
      </w:r>
    </w:p>
    <w:p w:rsidR="002C3DCE" w:rsidRDefault="002C3DCE" w:rsidP="002C3D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1. Zostałem/</w:t>
      </w:r>
      <w:proofErr w:type="spellStart"/>
      <w:r>
        <w:rPr>
          <w:rFonts w:ascii="Times New Roman" w:hAnsi="Times New Roman" w:cs="Times New Roman"/>
          <w:sz w:val="24"/>
        </w:rPr>
        <w:t>am</w:t>
      </w:r>
      <w:proofErr w:type="spellEnd"/>
      <w:r>
        <w:rPr>
          <w:rFonts w:ascii="Times New Roman" w:hAnsi="Times New Roman" w:cs="Times New Roman"/>
          <w:sz w:val="24"/>
        </w:rPr>
        <w:t xml:space="preserve"> poinformowany i zapoznałem/łam się z Procedurami Bezpieczeństwa na terenie </w:t>
      </w:r>
      <w:r>
        <w:rPr>
          <w:rFonts w:ascii="Times New Roman" w:hAnsi="Times New Roman" w:cs="Times New Roman"/>
          <w:sz w:val="24"/>
          <w:szCs w:val="24"/>
        </w:rPr>
        <w:t>Szkoły Podstawowej w Granicach</w:t>
      </w:r>
    </w:p>
    <w:p w:rsidR="002C3DCE" w:rsidRDefault="002C3DCE" w:rsidP="002C3DCE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</w:rPr>
        <w:t xml:space="preserve">Zobowiązuję się do przestrzegania obowiązujących Procedur Bezpieczeństwa na terenie Szkoły Podstawowej w Granicach  a przede wszystkim: </w:t>
      </w:r>
    </w:p>
    <w:p w:rsidR="002C3DCE" w:rsidRDefault="002C3DCE" w:rsidP="002C3DCE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przyprowadzania do Szkoły tylko i wyłącznie zdrowego dziecka, bez kataru, kaszlu, podwyższonej temperatury ciała, </w:t>
      </w:r>
    </w:p>
    <w:p w:rsidR="002C3DCE" w:rsidRDefault="002C3DCE" w:rsidP="002C3DCE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natychmiastowego odebrania dziecka ze Szkoły  w razie wystąpienia jakichkolwiek oznak chorobowych, które wystąpiły w czasie pobytu w Szkole. </w:t>
      </w:r>
    </w:p>
    <w:p w:rsidR="002C3DCE" w:rsidRDefault="002C3DCE" w:rsidP="002C3DCE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Przyjmuję do wiadomości i wyrażam zgodę, iż w chwili widocznych oznak choroby u mojego dziecka, a także jeżeli kontrolne sprawdzenie temperatury ciała wykaże wartości powyżej 37 stopni, w drodze jednostronnej decyzji dziecko nie zostanie w danym dniu przyjęte do Szkoły i będzie mogło do niej wrócić po ustaniu wszelkich objawów chorobowych, po okazaniu zaświadczenia lekarskiego potwierdzającego jego stan zdrowia, umożliwiający ponowne przyjęcie. </w:t>
      </w:r>
    </w:p>
    <w:p w:rsidR="002C3DCE" w:rsidRDefault="002C3DCE" w:rsidP="002C3DCE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</w:rPr>
        <w:t xml:space="preserve">Wyrażam zgodę na kontrolny pomiar temperatury ciała przez pracownika Szkoły  z użyciem bezdotykowego termometru. Przyjmuję do wiadomości, że Szkoła zaleca, aby regularnie monitorować temperaturę ciała i dokonywać jej sprawdzenia: </w:t>
      </w:r>
    </w:p>
    <w:p w:rsidR="002C3DCE" w:rsidRDefault="002C3DCE" w:rsidP="002C3DCE">
      <w:pPr>
        <w:tabs>
          <w:tab w:val="left" w:pos="540"/>
        </w:tabs>
        <w:spacing w:line="240" w:lineRule="auto"/>
        <w:ind w:right="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</w:rPr>
        <w:t xml:space="preserve">przy wejściu ucznia do szkoły </w:t>
      </w:r>
    </w:p>
    <w:p w:rsidR="002C3DCE" w:rsidRDefault="002C3DCE" w:rsidP="002C3DCE">
      <w:pPr>
        <w:tabs>
          <w:tab w:val="left" w:pos="540"/>
        </w:tabs>
        <w:spacing w:line="240" w:lineRule="auto"/>
        <w:ind w:right="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w razie zaobserwowania u dziecka niepokojących objawów zdrowotnych.</w:t>
      </w:r>
    </w:p>
    <w:p w:rsidR="002C3DCE" w:rsidRDefault="002C3DCE" w:rsidP="002C3DCE">
      <w:pPr>
        <w:spacing w:line="240" w:lineRule="auto"/>
        <w:ind w:right="1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Symbol" w:hAnsi="Times New Roman" w:cs="Times New Roman"/>
          <w:sz w:val="24"/>
        </w:rPr>
        <w:t xml:space="preserve">5. </w:t>
      </w:r>
      <w:r>
        <w:rPr>
          <w:rFonts w:ascii="Times New Roman" w:hAnsi="Times New Roman" w:cs="Times New Roman"/>
          <w:sz w:val="24"/>
        </w:rPr>
        <w:t>Zobowiązuję się do poinformowania dyrektora Szkoły o wszelkich zmianach w sytuacji zdrowotnej odnośnie wirusa Covid-19 w moim najbliższym otoczenia.</w:t>
      </w:r>
    </w:p>
    <w:p w:rsidR="002C3DCE" w:rsidRDefault="002C3DCE" w:rsidP="002C3DCE">
      <w:pPr>
        <w:spacing w:line="240" w:lineRule="auto"/>
        <w:ind w:right="100"/>
        <w:jc w:val="both"/>
        <w:rPr>
          <w:rFonts w:ascii="Times New Roman" w:hAnsi="Times New Roman" w:cs="Times New Roman"/>
          <w:sz w:val="24"/>
        </w:rPr>
      </w:pPr>
    </w:p>
    <w:p w:rsidR="002C3DCE" w:rsidRDefault="002C3DCE" w:rsidP="002C3DCE">
      <w:pPr>
        <w:spacing w:line="240" w:lineRule="auto"/>
        <w:ind w:right="1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                                       …………………………………</w:t>
      </w:r>
    </w:p>
    <w:p w:rsidR="002C3DCE" w:rsidRDefault="002C3DCE" w:rsidP="002C3DCE">
      <w:pPr>
        <w:spacing w:line="240" w:lineRule="auto"/>
      </w:pPr>
      <w:r>
        <w:rPr>
          <w:rFonts w:ascii="Times New Roman" w:hAnsi="Times New Roman" w:cs="Times New Roman"/>
          <w:sz w:val="18"/>
          <w:szCs w:val="18"/>
        </w:rPr>
        <w:t xml:space="preserve">                miejscowość, data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podpis rodzica/opiekuna prawnego      </w:t>
      </w:r>
    </w:p>
    <w:p w:rsidR="002C3DCE" w:rsidRDefault="002C3DCE" w:rsidP="002C3DCE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3DCE" w:rsidRDefault="002C3DCE" w:rsidP="002C3DCE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3DCE" w:rsidRDefault="002C3DCE" w:rsidP="002C3DCE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3DCE" w:rsidRDefault="002C3DCE" w:rsidP="002C3DCE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3DCE" w:rsidRDefault="002C3DCE" w:rsidP="002C3DCE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page" w:horzAnchor="page" w:tblpX="1" w:tblpY="3361"/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592"/>
        <w:gridCol w:w="1620"/>
        <w:gridCol w:w="1589"/>
        <w:gridCol w:w="1484"/>
        <w:gridCol w:w="1498"/>
        <w:gridCol w:w="1477"/>
      </w:tblGrid>
      <w:tr w:rsidR="002C3DCE" w:rsidTr="002C3DCE">
        <w:tc>
          <w:tcPr>
            <w:tcW w:w="648" w:type="dxa"/>
            <w:vMerge w:val="restart"/>
            <w:shd w:val="clear" w:color="auto" w:fill="auto"/>
          </w:tcPr>
          <w:p w:rsidR="002C3DCE" w:rsidRDefault="002C3DCE" w:rsidP="002C3DCE">
            <w:r>
              <w:lastRenderedPageBreak/>
              <w:t>Nr kol.</w:t>
            </w:r>
          </w:p>
        </w:tc>
        <w:tc>
          <w:tcPr>
            <w:tcW w:w="2592" w:type="dxa"/>
            <w:vMerge w:val="restart"/>
            <w:shd w:val="clear" w:color="auto" w:fill="auto"/>
          </w:tcPr>
          <w:p w:rsidR="002C3DCE" w:rsidRDefault="002C3DCE" w:rsidP="002C3DCE">
            <w:r>
              <w:t xml:space="preserve">Nazwisko i imię ucznia </w:t>
            </w:r>
          </w:p>
        </w:tc>
        <w:tc>
          <w:tcPr>
            <w:tcW w:w="1620" w:type="dxa"/>
            <w:shd w:val="clear" w:color="auto" w:fill="auto"/>
          </w:tcPr>
          <w:p w:rsidR="002C3DCE" w:rsidRPr="009A22A7" w:rsidRDefault="002C3DCE" w:rsidP="002C3DCE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9A22A7">
              <w:rPr>
                <w:rFonts w:ascii="Calibri" w:hAnsi="Calibri"/>
                <w:sz w:val="18"/>
                <w:szCs w:val="18"/>
              </w:rPr>
              <w:t>PONIEDZIAŁEK</w:t>
            </w:r>
          </w:p>
          <w:p w:rsidR="002C3DCE" w:rsidRPr="009A22A7" w:rsidRDefault="002C3DCE" w:rsidP="002C3DCE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A22A7">
              <w:rPr>
                <w:rFonts w:ascii="Calibri" w:hAnsi="Calibri"/>
                <w:sz w:val="18"/>
                <w:szCs w:val="18"/>
              </w:rPr>
              <w:t>Data ……………………</w:t>
            </w:r>
          </w:p>
        </w:tc>
        <w:tc>
          <w:tcPr>
            <w:tcW w:w="1589" w:type="dxa"/>
            <w:shd w:val="clear" w:color="auto" w:fill="auto"/>
          </w:tcPr>
          <w:p w:rsidR="002C3DCE" w:rsidRPr="009A22A7" w:rsidRDefault="002C3DCE" w:rsidP="002C3DCE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9A22A7">
              <w:rPr>
                <w:rFonts w:ascii="Calibri" w:hAnsi="Calibri"/>
                <w:sz w:val="18"/>
                <w:szCs w:val="18"/>
              </w:rPr>
              <w:t>WTOREK</w:t>
            </w:r>
          </w:p>
          <w:p w:rsidR="002C3DCE" w:rsidRPr="009A22A7" w:rsidRDefault="002C3DCE" w:rsidP="002C3DCE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A22A7">
              <w:rPr>
                <w:rFonts w:ascii="Calibri" w:hAnsi="Calibri"/>
                <w:sz w:val="18"/>
                <w:szCs w:val="18"/>
              </w:rPr>
              <w:t>Data …………………</w:t>
            </w:r>
          </w:p>
        </w:tc>
        <w:tc>
          <w:tcPr>
            <w:tcW w:w="1484" w:type="dxa"/>
            <w:shd w:val="clear" w:color="auto" w:fill="auto"/>
          </w:tcPr>
          <w:p w:rsidR="002C3DCE" w:rsidRPr="009A22A7" w:rsidRDefault="002C3DCE" w:rsidP="002C3DCE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9A22A7">
              <w:rPr>
                <w:rFonts w:ascii="Calibri" w:hAnsi="Calibri"/>
                <w:sz w:val="18"/>
                <w:szCs w:val="18"/>
              </w:rPr>
              <w:t xml:space="preserve">ŚRODA </w:t>
            </w:r>
          </w:p>
          <w:p w:rsidR="002C3DCE" w:rsidRPr="009A22A7" w:rsidRDefault="002C3DCE" w:rsidP="002C3DCE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A22A7">
              <w:rPr>
                <w:rFonts w:ascii="Calibri" w:hAnsi="Calibri"/>
                <w:sz w:val="18"/>
                <w:szCs w:val="18"/>
              </w:rPr>
              <w:t>Data …………………</w:t>
            </w:r>
          </w:p>
        </w:tc>
        <w:tc>
          <w:tcPr>
            <w:tcW w:w="1498" w:type="dxa"/>
            <w:shd w:val="clear" w:color="auto" w:fill="auto"/>
          </w:tcPr>
          <w:p w:rsidR="002C3DCE" w:rsidRPr="009A22A7" w:rsidRDefault="002C3DCE" w:rsidP="002C3DCE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A22A7">
              <w:rPr>
                <w:rFonts w:ascii="Calibri" w:hAnsi="Calibri"/>
                <w:sz w:val="18"/>
                <w:szCs w:val="18"/>
              </w:rPr>
              <w:t xml:space="preserve">CZWARTEK  </w:t>
            </w:r>
          </w:p>
          <w:p w:rsidR="002C3DCE" w:rsidRPr="009A22A7" w:rsidRDefault="002C3DCE" w:rsidP="002C3DCE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A22A7">
              <w:rPr>
                <w:rFonts w:ascii="Calibri" w:hAnsi="Calibri"/>
                <w:sz w:val="18"/>
                <w:szCs w:val="18"/>
              </w:rPr>
              <w:t>Data ……………….</w:t>
            </w:r>
          </w:p>
        </w:tc>
        <w:tc>
          <w:tcPr>
            <w:tcW w:w="1477" w:type="dxa"/>
            <w:shd w:val="clear" w:color="auto" w:fill="auto"/>
          </w:tcPr>
          <w:p w:rsidR="002C3DCE" w:rsidRPr="009A22A7" w:rsidRDefault="002C3DCE" w:rsidP="002C3DCE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9A22A7">
              <w:rPr>
                <w:rFonts w:ascii="Calibri" w:hAnsi="Calibri"/>
                <w:sz w:val="18"/>
                <w:szCs w:val="18"/>
              </w:rPr>
              <w:t xml:space="preserve">PIĄTEK </w:t>
            </w:r>
          </w:p>
          <w:p w:rsidR="002C3DCE" w:rsidRPr="009A22A7" w:rsidRDefault="002C3DCE" w:rsidP="002C3DCE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  <w:r w:rsidRPr="009A22A7">
              <w:rPr>
                <w:rFonts w:ascii="Calibri" w:hAnsi="Calibri"/>
                <w:sz w:val="18"/>
                <w:szCs w:val="18"/>
              </w:rPr>
              <w:t>Data …………………</w:t>
            </w:r>
          </w:p>
        </w:tc>
      </w:tr>
      <w:tr w:rsidR="002C3DCE" w:rsidTr="002C3DCE">
        <w:tc>
          <w:tcPr>
            <w:tcW w:w="648" w:type="dxa"/>
            <w:vMerge/>
            <w:shd w:val="clear" w:color="auto" w:fill="auto"/>
          </w:tcPr>
          <w:p w:rsidR="002C3DCE" w:rsidRDefault="002C3DCE" w:rsidP="002C3DCE"/>
        </w:tc>
        <w:tc>
          <w:tcPr>
            <w:tcW w:w="2592" w:type="dxa"/>
            <w:vMerge/>
            <w:shd w:val="clear" w:color="auto" w:fill="auto"/>
          </w:tcPr>
          <w:p w:rsidR="002C3DCE" w:rsidRDefault="002C3DCE" w:rsidP="002C3DCE"/>
        </w:tc>
        <w:tc>
          <w:tcPr>
            <w:tcW w:w="1620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  <w:r w:rsidRPr="009A22A7">
              <w:rPr>
                <w:rFonts w:ascii="Calibri" w:hAnsi="Calibri"/>
                <w:sz w:val="18"/>
                <w:szCs w:val="18"/>
              </w:rPr>
              <w:t xml:space="preserve">Temp. ciała </w:t>
            </w:r>
          </w:p>
        </w:tc>
        <w:tc>
          <w:tcPr>
            <w:tcW w:w="1589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  <w:r w:rsidRPr="009A22A7">
              <w:rPr>
                <w:rFonts w:ascii="Calibri" w:hAnsi="Calibri"/>
                <w:sz w:val="18"/>
                <w:szCs w:val="18"/>
              </w:rPr>
              <w:t xml:space="preserve">Temp. ciała </w:t>
            </w:r>
          </w:p>
        </w:tc>
        <w:tc>
          <w:tcPr>
            <w:tcW w:w="1484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  <w:r w:rsidRPr="009A22A7">
              <w:rPr>
                <w:rFonts w:ascii="Calibri" w:hAnsi="Calibri"/>
                <w:sz w:val="18"/>
                <w:szCs w:val="18"/>
              </w:rPr>
              <w:t xml:space="preserve">Temp. ciała </w:t>
            </w:r>
          </w:p>
        </w:tc>
        <w:tc>
          <w:tcPr>
            <w:tcW w:w="1498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  <w:r w:rsidRPr="009A22A7">
              <w:rPr>
                <w:rFonts w:ascii="Calibri" w:hAnsi="Calibri"/>
                <w:sz w:val="18"/>
                <w:szCs w:val="18"/>
              </w:rPr>
              <w:t xml:space="preserve">Temp. ciała </w:t>
            </w:r>
          </w:p>
        </w:tc>
        <w:tc>
          <w:tcPr>
            <w:tcW w:w="1477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  <w:r w:rsidRPr="009A22A7">
              <w:rPr>
                <w:rFonts w:ascii="Calibri" w:hAnsi="Calibri"/>
                <w:sz w:val="18"/>
                <w:szCs w:val="18"/>
              </w:rPr>
              <w:t xml:space="preserve">Temp. ciała </w:t>
            </w:r>
          </w:p>
        </w:tc>
      </w:tr>
      <w:tr w:rsidR="002C3DCE" w:rsidTr="002C3DCE">
        <w:tc>
          <w:tcPr>
            <w:tcW w:w="648" w:type="dxa"/>
            <w:shd w:val="clear" w:color="auto" w:fill="auto"/>
          </w:tcPr>
          <w:p w:rsidR="002C3DCE" w:rsidRDefault="002C3DCE" w:rsidP="002C3DC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592" w:type="dxa"/>
            <w:shd w:val="clear" w:color="auto" w:fill="auto"/>
          </w:tcPr>
          <w:p w:rsidR="002C3DCE" w:rsidRPr="009A22A7" w:rsidRDefault="002C3DCE" w:rsidP="002C3DCE">
            <w:pPr>
              <w:spacing w:line="360" w:lineRule="auto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2C3DCE" w:rsidRDefault="002C3DCE" w:rsidP="002C3DCE">
            <w:pPr>
              <w:spacing w:line="360" w:lineRule="auto"/>
              <w:jc w:val="center"/>
            </w:pPr>
          </w:p>
        </w:tc>
        <w:tc>
          <w:tcPr>
            <w:tcW w:w="1589" w:type="dxa"/>
            <w:shd w:val="clear" w:color="auto" w:fill="auto"/>
          </w:tcPr>
          <w:p w:rsidR="002C3DCE" w:rsidRDefault="002C3DCE" w:rsidP="002C3DCE">
            <w:pPr>
              <w:spacing w:line="360" w:lineRule="auto"/>
              <w:jc w:val="center"/>
            </w:pPr>
          </w:p>
        </w:tc>
        <w:tc>
          <w:tcPr>
            <w:tcW w:w="1484" w:type="dxa"/>
            <w:shd w:val="clear" w:color="auto" w:fill="auto"/>
          </w:tcPr>
          <w:p w:rsidR="002C3DCE" w:rsidRDefault="002C3DCE" w:rsidP="002C3DCE">
            <w:pPr>
              <w:spacing w:line="360" w:lineRule="auto"/>
              <w:jc w:val="center"/>
            </w:pPr>
          </w:p>
        </w:tc>
        <w:tc>
          <w:tcPr>
            <w:tcW w:w="1498" w:type="dxa"/>
            <w:shd w:val="clear" w:color="auto" w:fill="auto"/>
          </w:tcPr>
          <w:p w:rsidR="002C3DCE" w:rsidRDefault="002C3DCE" w:rsidP="002C3DCE">
            <w:pPr>
              <w:spacing w:line="360" w:lineRule="auto"/>
              <w:jc w:val="center"/>
            </w:pPr>
          </w:p>
        </w:tc>
        <w:tc>
          <w:tcPr>
            <w:tcW w:w="1477" w:type="dxa"/>
            <w:shd w:val="clear" w:color="auto" w:fill="auto"/>
          </w:tcPr>
          <w:p w:rsidR="002C3DCE" w:rsidRDefault="002C3DCE" w:rsidP="002C3DCE">
            <w:pPr>
              <w:spacing w:line="360" w:lineRule="auto"/>
              <w:jc w:val="center"/>
            </w:pPr>
          </w:p>
        </w:tc>
      </w:tr>
      <w:tr w:rsidR="002C3DCE" w:rsidTr="002C3DCE">
        <w:tc>
          <w:tcPr>
            <w:tcW w:w="648" w:type="dxa"/>
            <w:shd w:val="clear" w:color="auto" w:fill="auto"/>
          </w:tcPr>
          <w:p w:rsidR="002C3DCE" w:rsidRDefault="002C3DCE" w:rsidP="002C3DC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592" w:type="dxa"/>
            <w:shd w:val="clear" w:color="auto" w:fill="auto"/>
          </w:tcPr>
          <w:p w:rsidR="002C3DCE" w:rsidRPr="009A22A7" w:rsidRDefault="002C3DCE" w:rsidP="002C3DCE">
            <w:pPr>
              <w:spacing w:line="360" w:lineRule="auto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589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84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98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77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</w:tr>
      <w:tr w:rsidR="002C3DCE" w:rsidTr="002C3DCE">
        <w:tc>
          <w:tcPr>
            <w:tcW w:w="648" w:type="dxa"/>
            <w:shd w:val="clear" w:color="auto" w:fill="auto"/>
          </w:tcPr>
          <w:p w:rsidR="002C3DCE" w:rsidRDefault="002C3DCE" w:rsidP="002C3DCE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592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620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589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84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98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77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</w:tr>
      <w:tr w:rsidR="002C3DCE" w:rsidTr="002C3DCE">
        <w:tc>
          <w:tcPr>
            <w:tcW w:w="648" w:type="dxa"/>
            <w:shd w:val="clear" w:color="auto" w:fill="auto"/>
          </w:tcPr>
          <w:p w:rsidR="002C3DCE" w:rsidRDefault="002C3DCE" w:rsidP="002C3DC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592" w:type="dxa"/>
            <w:shd w:val="clear" w:color="auto" w:fill="auto"/>
          </w:tcPr>
          <w:p w:rsidR="002C3DCE" w:rsidRPr="009A22A7" w:rsidRDefault="002C3DCE" w:rsidP="002C3DCE">
            <w:pPr>
              <w:spacing w:line="360" w:lineRule="auto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589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84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98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77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</w:tr>
      <w:tr w:rsidR="002C3DCE" w:rsidTr="002C3DCE">
        <w:tc>
          <w:tcPr>
            <w:tcW w:w="648" w:type="dxa"/>
            <w:shd w:val="clear" w:color="auto" w:fill="auto"/>
          </w:tcPr>
          <w:p w:rsidR="002C3DCE" w:rsidRDefault="002C3DCE" w:rsidP="002C3DCE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2592" w:type="dxa"/>
            <w:shd w:val="clear" w:color="auto" w:fill="auto"/>
          </w:tcPr>
          <w:p w:rsidR="002C3DCE" w:rsidRPr="009A22A7" w:rsidRDefault="002C3DCE" w:rsidP="002C3DCE">
            <w:pPr>
              <w:spacing w:line="360" w:lineRule="auto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589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84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98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77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</w:tr>
      <w:tr w:rsidR="002C3DCE" w:rsidTr="002C3DCE">
        <w:tc>
          <w:tcPr>
            <w:tcW w:w="648" w:type="dxa"/>
            <w:shd w:val="clear" w:color="auto" w:fill="auto"/>
          </w:tcPr>
          <w:p w:rsidR="002C3DCE" w:rsidRDefault="002C3DCE" w:rsidP="002C3DCE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2592" w:type="dxa"/>
            <w:shd w:val="clear" w:color="auto" w:fill="auto"/>
          </w:tcPr>
          <w:p w:rsidR="002C3DCE" w:rsidRPr="009A22A7" w:rsidRDefault="002C3DCE" w:rsidP="002C3DCE">
            <w:pPr>
              <w:spacing w:line="360" w:lineRule="auto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589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84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98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77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</w:tr>
      <w:tr w:rsidR="002C3DCE" w:rsidTr="002C3DCE">
        <w:tc>
          <w:tcPr>
            <w:tcW w:w="648" w:type="dxa"/>
            <w:shd w:val="clear" w:color="auto" w:fill="auto"/>
          </w:tcPr>
          <w:p w:rsidR="002C3DCE" w:rsidRDefault="002C3DCE" w:rsidP="002C3DCE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2592" w:type="dxa"/>
            <w:shd w:val="clear" w:color="auto" w:fill="auto"/>
          </w:tcPr>
          <w:p w:rsidR="002C3DCE" w:rsidRPr="009A22A7" w:rsidRDefault="002C3DCE" w:rsidP="002C3DCE">
            <w:pPr>
              <w:spacing w:line="360" w:lineRule="auto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589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84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98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77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</w:tr>
      <w:tr w:rsidR="002C3DCE" w:rsidTr="002C3DCE">
        <w:tc>
          <w:tcPr>
            <w:tcW w:w="648" w:type="dxa"/>
            <w:shd w:val="clear" w:color="auto" w:fill="auto"/>
          </w:tcPr>
          <w:p w:rsidR="002C3DCE" w:rsidRDefault="002C3DCE" w:rsidP="002C3DC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2592" w:type="dxa"/>
            <w:shd w:val="clear" w:color="auto" w:fill="auto"/>
          </w:tcPr>
          <w:p w:rsidR="002C3DCE" w:rsidRPr="009A22A7" w:rsidRDefault="002C3DCE" w:rsidP="002C3DCE">
            <w:pPr>
              <w:spacing w:line="360" w:lineRule="auto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589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84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98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77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</w:tr>
      <w:tr w:rsidR="002C3DCE" w:rsidTr="002C3DCE">
        <w:tc>
          <w:tcPr>
            <w:tcW w:w="648" w:type="dxa"/>
            <w:shd w:val="clear" w:color="auto" w:fill="auto"/>
          </w:tcPr>
          <w:p w:rsidR="002C3DCE" w:rsidRDefault="002C3DCE" w:rsidP="002C3DC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2592" w:type="dxa"/>
            <w:shd w:val="clear" w:color="auto" w:fill="auto"/>
          </w:tcPr>
          <w:p w:rsidR="002C3DCE" w:rsidRPr="009A22A7" w:rsidRDefault="002C3DCE" w:rsidP="002C3DCE">
            <w:pPr>
              <w:spacing w:line="360" w:lineRule="auto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589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84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98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77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</w:tr>
      <w:tr w:rsidR="002C3DCE" w:rsidTr="002C3DCE">
        <w:tc>
          <w:tcPr>
            <w:tcW w:w="648" w:type="dxa"/>
            <w:shd w:val="clear" w:color="auto" w:fill="auto"/>
          </w:tcPr>
          <w:p w:rsidR="002C3DCE" w:rsidRDefault="002C3DCE" w:rsidP="002C3DCE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2592" w:type="dxa"/>
            <w:shd w:val="clear" w:color="auto" w:fill="auto"/>
          </w:tcPr>
          <w:p w:rsidR="002C3DCE" w:rsidRPr="009A22A7" w:rsidRDefault="002C3DCE" w:rsidP="002C3DCE">
            <w:pPr>
              <w:spacing w:line="360" w:lineRule="auto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589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84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98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  <w:tc>
          <w:tcPr>
            <w:tcW w:w="1477" w:type="dxa"/>
            <w:shd w:val="clear" w:color="auto" w:fill="auto"/>
          </w:tcPr>
          <w:p w:rsidR="002C3DCE" w:rsidRDefault="002C3DCE" w:rsidP="002C3DCE">
            <w:pPr>
              <w:spacing w:line="360" w:lineRule="auto"/>
            </w:pPr>
          </w:p>
        </w:tc>
      </w:tr>
    </w:tbl>
    <w:p w:rsidR="002C3DCE" w:rsidRPr="002C3DCE" w:rsidRDefault="002C3DCE" w:rsidP="002C3DCE">
      <w:pPr>
        <w:spacing w:line="360" w:lineRule="auto"/>
        <w:jc w:val="right"/>
        <w:rPr>
          <w:rFonts w:ascii="Times New Roman" w:hAnsi="Times New Roman" w:cs="Times New Roman"/>
          <w:b/>
        </w:rPr>
      </w:pPr>
      <w:r w:rsidRPr="002C3DCE">
        <w:rPr>
          <w:rFonts w:ascii="Times New Roman" w:hAnsi="Times New Roman" w:cs="Times New Roman"/>
          <w:b/>
        </w:rPr>
        <w:t>Załącznik nr 3</w:t>
      </w:r>
    </w:p>
    <w:p w:rsidR="002C3DCE" w:rsidRPr="002C3DCE" w:rsidRDefault="002C3DCE" w:rsidP="002C3DC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DCE">
        <w:rPr>
          <w:rFonts w:ascii="Times New Roman" w:hAnsi="Times New Roman" w:cs="Times New Roman"/>
          <w:b/>
          <w:sz w:val="24"/>
          <w:szCs w:val="24"/>
        </w:rPr>
        <w:t>POMIAR TEMPERATURY CIAŁA U DZIECKA</w:t>
      </w:r>
    </w:p>
    <w:p w:rsidR="002C3DCE" w:rsidRPr="002C3DCE" w:rsidRDefault="002C3DCE" w:rsidP="002C3DCE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2C3DCE" w:rsidRDefault="002C3DCE" w:rsidP="002C3DCE">
      <w:pPr>
        <w:spacing w:line="360" w:lineRule="auto"/>
        <w:jc w:val="center"/>
        <w:rPr>
          <w:b/>
        </w:rPr>
      </w:pPr>
    </w:p>
    <w:p w:rsidR="002C3DCE" w:rsidRDefault="002C3DCE" w:rsidP="002C3DCE">
      <w:pPr>
        <w:spacing w:line="360" w:lineRule="auto"/>
        <w:jc w:val="center"/>
        <w:rPr>
          <w:b/>
        </w:rPr>
      </w:pPr>
    </w:p>
    <w:p w:rsidR="002C3DCE" w:rsidRDefault="002C3DCE" w:rsidP="002C3DCE">
      <w:pPr>
        <w:spacing w:line="360" w:lineRule="auto"/>
        <w:jc w:val="center"/>
        <w:rPr>
          <w:b/>
        </w:rPr>
      </w:pPr>
    </w:p>
    <w:p w:rsidR="002C3DCE" w:rsidRDefault="002C3DCE" w:rsidP="002C3DCE">
      <w:pPr>
        <w:spacing w:line="360" w:lineRule="auto"/>
        <w:jc w:val="center"/>
        <w:rPr>
          <w:b/>
        </w:rPr>
      </w:pPr>
    </w:p>
    <w:p w:rsidR="002C3DCE" w:rsidRDefault="002C3DCE" w:rsidP="002C3DCE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3DCE" w:rsidRPr="007A311D" w:rsidRDefault="002C3DCE" w:rsidP="007C46DF">
      <w:pPr>
        <w:rPr>
          <w:rFonts w:ascii="Times New Roman" w:hAnsi="Times New Roman" w:cs="Times New Roman"/>
          <w:sz w:val="24"/>
          <w:szCs w:val="24"/>
        </w:rPr>
      </w:pPr>
    </w:p>
    <w:sectPr w:rsidR="002C3DCE" w:rsidRPr="007A311D" w:rsidSect="00001DD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B87" w:rsidRDefault="00850B87" w:rsidP="00850B87">
      <w:pPr>
        <w:spacing w:after="0" w:line="240" w:lineRule="auto"/>
      </w:pPr>
      <w:r>
        <w:separator/>
      </w:r>
    </w:p>
  </w:endnote>
  <w:endnote w:type="continuationSeparator" w:id="1">
    <w:p w:rsidR="00850B87" w:rsidRDefault="00850B87" w:rsidP="00850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76340"/>
      <w:docPartObj>
        <w:docPartGallery w:val="Page Numbers (Bottom of Page)"/>
        <w:docPartUnique/>
      </w:docPartObj>
    </w:sdtPr>
    <w:sdtContent>
      <w:p w:rsidR="00850B87" w:rsidRDefault="004364B7">
        <w:pPr>
          <w:pStyle w:val="Stopka"/>
          <w:jc w:val="center"/>
        </w:pPr>
        <w:r>
          <w:fldChar w:fldCharType="begin"/>
        </w:r>
        <w:r w:rsidR="00E60816">
          <w:instrText xml:space="preserve"> PAGE   \* MERGEFORMAT </w:instrText>
        </w:r>
        <w:r>
          <w:fldChar w:fldCharType="separate"/>
        </w:r>
        <w:r w:rsidR="00F157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0B87" w:rsidRDefault="00850B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B87" w:rsidRDefault="00850B87" w:rsidP="00850B87">
      <w:pPr>
        <w:spacing w:after="0" w:line="240" w:lineRule="auto"/>
      </w:pPr>
      <w:r>
        <w:separator/>
      </w:r>
    </w:p>
  </w:footnote>
  <w:footnote w:type="continuationSeparator" w:id="1">
    <w:p w:rsidR="00850B87" w:rsidRDefault="00850B87" w:rsidP="00850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4F16"/>
    <w:multiLevelType w:val="multilevel"/>
    <w:tmpl w:val="7332D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4C23E4"/>
    <w:multiLevelType w:val="multilevel"/>
    <w:tmpl w:val="39280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6752DF"/>
    <w:multiLevelType w:val="multilevel"/>
    <w:tmpl w:val="E9EA57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B45C87"/>
    <w:multiLevelType w:val="multilevel"/>
    <w:tmpl w:val="D916B0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A61A28"/>
    <w:multiLevelType w:val="hybridMultilevel"/>
    <w:tmpl w:val="2FBCB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56D09"/>
    <w:multiLevelType w:val="hybridMultilevel"/>
    <w:tmpl w:val="8AF6A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94C87"/>
    <w:multiLevelType w:val="multilevel"/>
    <w:tmpl w:val="131804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C16392"/>
    <w:multiLevelType w:val="multilevel"/>
    <w:tmpl w:val="5B647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2618DF"/>
    <w:multiLevelType w:val="multilevel"/>
    <w:tmpl w:val="B62E9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E63478"/>
    <w:multiLevelType w:val="hybridMultilevel"/>
    <w:tmpl w:val="222A174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4222DE"/>
    <w:multiLevelType w:val="multilevel"/>
    <w:tmpl w:val="A0CC29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D76140"/>
    <w:multiLevelType w:val="multilevel"/>
    <w:tmpl w:val="4ED6C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82317A"/>
    <w:multiLevelType w:val="multilevel"/>
    <w:tmpl w:val="AA34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833AF8"/>
    <w:multiLevelType w:val="hybridMultilevel"/>
    <w:tmpl w:val="967CA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343AD5"/>
    <w:multiLevelType w:val="multilevel"/>
    <w:tmpl w:val="60CCF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1C1437"/>
    <w:multiLevelType w:val="multilevel"/>
    <w:tmpl w:val="591C0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850B48"/>
    <w:multiLevelType w:val="multilevel"/>
    <w:tmpl w:val="DC925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1C457C"/>
    <w:multiLevelType w:val="multilevel"/>
    <w:tmpl w:val="AD6A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617B32"/>
    <w:multiLevelType w:val="multilevel"/>
    <w:tmpl w:val="E78EE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16"/>
  </w:num>
  <w:num w:numId="5">
    <w:abstractNumId w:val="6"/>
  </w:num>
  <w:num w:numId="6">
    <w:abstractNumId w:val="17"/>
  </w:num>
  <w:num w:numId="7">
    <w:abstractNumId w:val="10"/>
  </w:num>
  <w:num w:numId="8">
    <w:abstractNumId w:val="7"/>
  </w:num>
  <w:num w:numId="9">
    <w:abstractNumId w:val="15"/>
  </w:num>
  <w:num w:numId="10">
    <w:abstractNumId w:val="2"/>
  </w:num>
  <w:num w:numId="11">
    <w:abstractNumId w:val="0"/>
  </w:num>
  <w:num w:numId="12">
    <w:abstractNumId w:val="3"/>
  </w:num>
  <w:num w:numId="13">
    <w:abstractNumId w:val="8"/>
  </w:num>
  <w:num w:numId="14">
    <w:abstractNumId w:val="1"/>
  </w:num>
  <w:num w:numId="15">
    <w:abstractNumId w:val="14"/>
  </w:num>
  <w:num w:numId="16">
    <w:abstractNumId w:val="9"/>
  </w:num>
  <w:num w:numId="17">
    <w:abstractNumId w:val="4"/>
  </w:num>
  <w:num w:numId="18">
    <w:abstractNumId w:val="5"/>
  </w:num>
  <w:num w:numId="19">
    <w:abstractNumId w:val="13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4B87"/>
    <w:rsid w:val="00001DD5"/>
    <w:rsid w:val="00027FB9"/>
    <w:rsid w:val="00061EEE"/>
    <w:rsid w:val="00100EDE"/>
    <w:rsid w:val="0013202A"/>
    <w:rsid w:val="001506DC"/>
    <w:rsid w:val="001F73F1"/>
    <w:rsid w:val="00270F74"/>
    <w:rsid w:val="00273E54"/>
    <w:rsid w:val="002A58D2"/>
    <w:rsid w:val="002C0615"/>
    <w:rsid w:val="002C3DCE"/>
    <w:rsid w:val="002C4A04"/>
    <w:rsid w:val="003F6EE6"/>
    <w:rsid w:val="004364B7"/>
    <w:rsid w:val="00440E8E"/>
    <w:rsid w:val="00474B9B"/>
    <w:rsid w:val="004C107B"/>
    <w:rsid w:val="004F58F3"/>
    <w:rsid w:val="00514B87"/>
    <w:rsid w:val="005325EB"/>
    <w:rsid w:val="00640B5F"/>
    <w:rsid w:val="00642C2B"/>
    <w:rsid w:val="00785392"/>
    <w:rsid w:val="007A311D"/>
    <w:rsid w:val="007C0B9D"/>
    <w:rsid w:val="007C46DF"/>
    <w:rsid w:val="00815789"/>
    <w:rsid w:val="00850B87"/>
    <w:rsid w:val="0086541A"/>
    <w:rsid w:val="0087790F"/>
    <w:rsid w:val="008A299B"/>
    <w:rsid w:val="009510A7"/>
    <w:rsid w:val="009C0CA6"/>
    <w:rsid w:val="009C5A4D"/>
    <w:rsid w:val="00A02DC2"/>
    <w:rsid w:val="00AA5DA4"/>
    <w:rsid w:val="00AC3304"/>
    <w:rsid w:val="00B46129"/>
    <w:rsid w:val="00B92307"/>
    <w:rsid w:val="00BC0841"/>
    <w:rsid w:val="00BE11DD"/>
    <w:rsid w:val="00C128D8"/>
    <w:rsid w:val="00CB40F7"/>
    <w:rsid w:val="00D045B1"/>
    <w:rsid w:val="00D275FC"/>
    <w:rsid w:val="00D66295"/>
    <w:rsid w:val="00DC04F4"/>
    <w:rsid w:val="00DD1EA8"/>
    <w:rsid w:val="00E37FD3"/>
    <w:rsid w:val="00E60816"/>
    <w:rsid w:val="00F1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D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14B8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B40F7"/>
    <w:pPr>
      <w:ind w:left="720"/>
      <w:contextualSpacing/>
    </w:pPr>
  </w:style>
  <w:style w:type="table" w:styleId="Tabela-Siatka">
    <w:name w:val="Table Grid"/>
    <w:basedOn w:val="Standardowy"/>
    <w:uiPriority w:val="39"/>
    <w:rsid w:val="007C4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5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DA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850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50B87"/>
  </w:style>
  <w:style w:type="paragraph" w:styleId="Stopka">
    <w:name w:val="footer"/>
    <w:basedOn w:val="Normalny"/>
    <w:link w:val="StopkaZnak"/>
    <w:uiPriority w:val="99"/>
    <w:unhideWhenUsed/>
    <w:rsid w:val="00850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B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14B8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B40F7"/>
    <w:pPr>
      <w:ind w:left="720"/>
      <w:contextualSpacing/>
    </w:pPr>
  </w:style>
  <w:style w:type="table" w:styleId="Tabela-Siatka">
    <w:name w:val="Table Grid"/>
    <w:basedOn w:val="Standardowy"/>
    <w:uiPriority w:val="39"/>
    <w:rsid w:val="007C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5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D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granice@wp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pgranice.e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7</Pages>
  <Words>2109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Admin</cp:lastModifiedBy>
  <cp:revision>30</cp:revision>
  <cp:lastPrinted>2020-05-22T10:19:00Z</cp:lastPrinted>
  <dcterms:created xsi:type="dcterms:W3CDTF">2020-05-21T13:54:00Z</dcterms:created>
  <dcterms:modified xsi:type="dcterms:W3CDTF">2020-05-24T08:50:00Z</dcterms:modified>
</cp:coreProperties>
</file>